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368" w:rsidRPr="00A42577" w:rsidRDefault="00DF7368" w:rsidP="00A42577">
      <w:pPr>
        <w:jc w:val="center"/>
        <w:rPr>
          <w:rFonts w:ascii="黑体" w:eastAsia="黑体"/>
          <w:b/>
          <w:sz w:val="44"/>
          <w:szCs w:val="44"/>
        </w:rPr>
      </w:pPr>
      <w:r w:rsidRPr="00A42577">
        <w:rPr>
          <w:rFonts w:ascii="黑体" w:eastAsia="黑体" w:hint="eastAsia"/>
          <w:b/>
          <w:sz w:val="44"/>
          <w:szCs w:val="44"/>
        </w:rPr>
        <w:t>事业单位工作人员处分暂行规定</w:t>
      </w:r>
    </w:p>
    <w:p w:rsidR="00DF7368" w:rsidRPr="00A42577" w:rsidRDefault="00DF7368" w:rsidP="00A42577">
      <w:pPr>
        <w:spacing w:line="576" w:lineRule="exact"/>
        <w:jc w:val="center"/>
        <w:rPr>
          <w:b/>
          <w:sz w:val="44"/>
          <w:szCs w:val="44"/>
        </w:rPr>
      </w:pPr>
      <w:r w:rsidRPr="00A42577">
        <w:rPr>
          <w:rFonts w:ascii="黑体" w:eastAsia="黑体" w:hint="eastAsia"/>
          <w:b/>
          <w:sz w:val="44"/>
          <w:szCs w:val="44"/>
        </w:rPr>
        <w:t>人事管理条例</w:t>
      </w:r>
      <w:r w:rsidRPr="00A42577">
        <w:rPr>
          <w:rFonts w:ascii="黑体" w:eastAsia="黑体"/>
          <w:b/>
          <w:sz w:val="44"/>
          <w:szCs w:val="44"/>
        </w:rPr>
        <w:t xml:space="preserve"> </w:t>
      </w:r>
      <w:r w:rsidRPr="00A42577">
        <w:rPr>
          <w:rFonts w:ascii="黑体" w:eastAsia="黑体" w:hint="eastAsia"/>
          <w:b/>
          <w:sz w:val="44"/>
          <w:szCs w:val="44"/>
        </w:rPr>
        <w:t>管理局相关规章制度测试题</w:t>
      </w:r>
    </w:p>
    <w:p w:rsidR="00DF7368" w:rsidRPr="00A42577" w:rsidRDefault="00DF7368" w:rsidP="00A42577">
      <w:pPr>
        <w:spacing w:line="576" w:lineRule="exact"/>
        <w:rPr>
          <w:b/>
          <w:sz w:val="28"/>
          <w:szCs w:val="28"/>
        </w:rPr>
      </w:pPr>
      <w:r>
        <w:rPr>
          <w:b/>
          <w:sz w:val="32"/>
          <w:szCs w:val="32"/>
        </w:rPr>
        <w:t xml:space="preserve">   </w:t>
      </w:r>
      <w:r w:rsidRPr="00A42577">
        <w:rPr>
          <w:rFonts w:hint="eastAsia"/>
          <w:b/>
          <w:sz w:val="28"/>
          <w:szCs w:val="28"/>
        </w:rPr>
        <w:t>单位：</w:t>
      </w:r>
      <w:r w:rsidRPr="00A42577">
        <w:rPr>
          <w:b/>
          <w:sz w:val="28"/>
          <w:szCs w:val="28"/>
        </w:rPr>
        <w:t xml:space="preserve">              </w:t>
      </w:r>
      <w:r w:rsidRPr="00A42577">
        <w:rPr>
          <w:rFonts w:hint="eastAsia"/>
          <w:b/>
          <w:sz w:val="28"/>
          <w:szCs w:val="28"/>
        </w:rPr>
        <w:t>姓名：</w:t>
      </w:r>
      <w:r w:rsidRPr="00A42577">
        <w:rPr>
          <w:b/>
          <w:sz w:val="28"/>
          <w:szCs w:val="28"/>
        </w:rPr>
        <w:t xml:space="preserve">             </w:t>
      </w:r>
      <w:r w:rsidRPr="00A42577">
        <w:rPr>
          <w:rFonts w:hint="eastAsia"/>
          <w:b/>
          <w:sz w:val="28"/>
          <w:szCs w:val="28"/>
        </w:rPr>
        <w:t>成绩：</w:t>
      </w:r>
    </w:p>
    <w:p w:rsidR="00DF7368" w:rsidRPr="00A42577" w:rsidRDefault="00DF7368" w:rsidP="00A828A7">
      <w:pPr>
        <w:numPr>
          <w:ilvl w:val="0"/>
          <w:numId w:val="1"/>
        </w:numPr>
        <w:spacing w:line="576" w:lineRule="exact"/>
        <w:rPr>
          <w:b/>
          <w:sz w:val="30"/>
          <w:szCs w:val="30"/>
        </w:rPr>
      </w:pPr>
      <w:r w:rsidRPr="00A42577">
        <w:rPr>
          <w:rFonts w:hint="eastAsia"/>
          <w:b/>
          <w:sz w:val="30"/>
          <w:szCs w:val="30"/>
        </w:rPr>
        <w:t>单项选择题：（共</w:t>
      </w:r>
      <w:r w:rsidRPr="00A42577">
        <w:rPr>
          <w:b/>
          <w:sz w:val="30"/>
          <w:szCs w:val="30"/>
        </w:rPr>
        <w:t>20</w:t>
      </w:r>
      <w:r w:rsidRPr="00A42577">
        <w:rPr>
          <w:rFonts w:hint="eastAsia"/>
          <w:b/>
          <w:sz w:val="30"/>
          <w:szCs w:val="30"/>
        </w:rPr>
        <w:t>分，每小题</w:t>
      </w:r>
      <w:r w:rsidRPr="00A42577">
        <w:rPr>
          <w:b/>
          <w:sz w:val="30"/>
          <w:szCs w:val="30"/>
        </w:rPr>
        <w:t>2</w:t>
      </w:r>
      <w:r w:rsidRPr="00A42577">
        <w:rPr>
          <w:rFonts w:hint="eastAsia"/>
          <w:b/>
          <w:sz w:val="30"/>
          <w:szCs w:val="30"/>
        </w:rPr>
        <w:t>分）</w:t>
      </w:r>
    </w:p>
    <w:p w:rsidR="00DF7368" w:rsidRPr="00CB4C2F" w:rsidRDefault="00DF7368" w:rsidP="00A828A7">
      <w:pPr>
        <w:spacing w:line="576" w:lineRule="exact"/>
        <w:rPr>
          <w:sz w:val="30"/>
          <w:szCs w:val="30"/>
        </w:rPr>
      </w:pPr>
      <w:r w:rsidRPr="00CB4C2F">
        <w:rPr>
          <w:sz w:val="30"/>
          <w:szCs w:val="30"/>
        </w:rPr>
        <w:t>1</w:t>
      </w:r>
      <w:r w:rsidRPr="00CB4C2F">
        <w:rPr>
          <w:rFonts w:hint="eastAsia"/>
          <w:sz w:val="30"/>
          <w:szCs w:val="30"/>
        </w:rPr>
        <w:t>、（</w:t>
      </w:r>
      <w:r>
        <w:rPr>
          <w:sz w:val="30"/>
          <w:szCs w:val="30"/>
        </w:rPr>
        <w:t xml:space="preserve">  </w:t>
      </w:r>
      <w:r w:rsidRPr="00CB4C2F">
        <w:rPr>
          <w:rFonts w:hint="eastAsia"/>
          <w:sz w:val="30"/>
          <w:szCs w:val="30"/>
        </w:rPr>
        <w:t>）中明确提出，“制定对事业单位工作人员的纪律处分规定”的要求</w:t>
      </w:r>
    </w:p>
    <w:p w:rsidR="00DF7368" w:rsidRPr="00CB4C2F" w:rsidRDefault="00DF7368" w:rsidP="00A828A7">
      <w:pPr>
        <w:spacing w:line="576" w:lineRule="exact"/>
        <w:rPr>
          <w:sz w:val="30"/>
          <w:szCs w:val="30"/>
        </w:rPr>
      </w:pPr>
      <w:r w:rsidRPr="00CB4C2F">
        <w:rPr>
          <w:sz w:val="30"/>
          <w:szCs w:val="30"/>
        </w:rPr>
        <w:t>A.</w:t>
      </w:r>
      <w:r w:rsidRPr="00CB4C2F">
        <w:rPr>
          <w:rFonts w:hint="eastAsia"/>
          <w:sz w:val="30"/>
          <w:szCs w:val="30"/>
        </w:rPr>
        <w:t>《公务员法》</w:t>
      </w:r>
      <w:r w:rsidRPr="00CB4C2F">
        <w:rPr>
          <w:sz w:val="30"/>
          <w:szCs w:val="30"/>
        </w:rPr>
        <w:t xml:space="preserve">                      B.</w:t>
      </w:r>
      <w:r w:rsidRPr="00CB4C2F">
        <w:rPr>
          <w:rFonts w:hint="eastAsia"/>
          <w:sz w:val="30"/>
          <w:szCs w:val="30"/>
        </w:rPr>
        <w:t>《行政监察法》</w:t>
      </w:r>
    </w:p>
    <w:p w:rsidR="00DF7368" w:rsidRPr="00CB4C2F" w:rsidRDefault="00DF7368" w:rsidP="00A828A7">
      <w:pPr>
        <w:spacing w:line="576" w:lineRule="exact"/>
        <w:rPr>
          <w:sz w:val="30"/>
          <w:szCs w:val="30"/>
        </w:rPr>
      </w:pPr>
      <w:r w:rsidRPr="00CB4C2F">
        <w:rPr>
          <w:sz w:val="30"/>
          <w:szCs w:val="30"/>
        </w:rPr>
        <w:t>C.</w:t>
      </w:r>
      <w:r w:rsidRPr="00CB4C2F">
        <w:rPr>
          <w:rFonts w:hint="eastAsia"/>
          <w:sz w:val="30"/>
          <w:szCs w:val="30"/>
        </w:rPr>
        <w:t>《关于国家行政机关工作人员奖罚暂行规定》</w:t>
      </w:r>
    </w:p>
    <w:p w:rsidR="00DF7368" w:rsidRPr="00CB4C2F" w:rsidRDefault="00DF7368" w:rsidP="00A828A7">
      <w:pPr>
        <w:spacing w:line="576" w:lineRule="exact"/>
        <w:rPr>
          <w:sz w:val="30"/>
          <w:szCs w:val="30"/>
        </w:rPr>
      </w:pPr>
      <w:r w:rsidRPr="00CB4C2F">
        <w:rPr>
          <w:sz w:val="30"/>
          <w:szCs w:val="30"/>
        </w:rPr>
        <w:t>D.</w:t>
      </w:r>
      <w:r w:rsidRPr="00CB4C2F">
        <w:rPr>
          <w:rFonts w:hint="eastAsia"/>
          <w:sz w:val="30"/>
          <w:szCs w:val="30"/>
        </w:rPr>
        <w:t>《建立健全惩治和预防腐败体系</w:t>
      </w:r>
      <w:r w:rsidRPr="00CB4C2F">
        <w:rPr>
          <w:sz w:val="30"/>
          <w:szCs w:val="30"/>
        </w:rPr>
        <w:t>2008-2012</w:t>
      </w:r>
      <w:r w:rsidRPr="00CB4C2F">
        <w:rPr>
          <w:rFonts w:hint="eastAsia"/>
          <w:sz w:val="30"/>
          <w:szCs w:val="30"/>
        </w:rPr>
        <w:t>年工作计划》</w:t>
      </w:r>
    </w:p>
    <w:p w:rsidR="00DF7368" w:rsidRPr="00CB4C2F" w:rsidRDefault="00DF7368" w:rsidP="00A828A7">
      <w:pPr>
        <w:spacing w:line="576" w:lineRule="exact"/>
        <w:rPr>
          <w:sz w:val="30"/>
          <w:szCs w:val="30"/>
        </w:rPr>
      </w:pPr>
      <w:r w:rsidRPr="00CB4C2F">
        <w:rPr>
          <w:sz w:val="30"/>
          <w:szCs w:val="30"/>
        </w:rPr>
        <w:t>2</w:t>
      </w:r>
      <w:r w:rsidRPr="00CB4C2F">
        <w:rPr>
          <w:rFonts w:hint="eastAsia"/>
          <w:sz w:val="30"/>
          <w:szCs w:val="30"/>
        </w:rPr>
        <w:t>、《事业单位工作人员处分暂行规定》自（</w:t>
      </w:r>
      <w:r w:rsidRPr="00CB4C2F">
        <w:rPr>
          <w:sz w:val="30"/>
          <w:szCs w:val="30"/>
        </w:rPr>
        <w:t xml:space="preserve"> </w:t>
      </w:r>
      <w:r>
        <w:rPr>
          <w:sz w:val="30"/>
          <w:szCs w:val="30"/>
        </w:rPr>
        <w:t xml:space="preserve">  </w:t>
      </w:r>
      <w:r w:rsidRPr="00CB4C2F">
        <w:rPr>
          <w:rFonts w:hint="eastAsia"/>
          <w:sz w:val="30"/>
          <w:szCs w:val="30"/>
        </w:rPr>
        <w:t>）起施行。</w:t>
      </w:r>
    </w:p>
    <w:p w:rsidR="00DF7368" w:rsidRPr="00CB4C2F" w:rsidRDefault="00DF7368" w:rsidP="00A828A7">
      <w:pPr>
        <w:spacing w:line="576" w:lineRule="exact"/>
        <w:rPr>
          <w:sz w:val="30"/>
          <w:szCs w:val="30"/>
        </w:rPr>
      </w:pPr>
      <w:r w:rsidRPr="00CB4C2F">
        <w:rPr>
          <w:sz w:val="30"/>
          <w:szCs w:val="30"/>
        </w:rPr>
        <w:t>A.</w:t>
      </w:r>
      <w:smartTag w:uri="urn:schemas-microsoft-com:office:smarttags" w:element="chsdate">
        <w:smartTagPr>
          <w:attr w:name="IsROCDate" w:val="False"/>
          <w:attr w:name="IsLunarDate" w:val="False"/>
          <w:attr w:name="Day" w:val="1"/>
          <w:attr w:name="Month" w:val="9"/>
          <w:attr w:name="Year" w:val="2012"/>
        </w:smartTagPr>
        <w:r w:rsidRPr="00CB4C2F">
          <w:rPr>
            <w:sz w:val="30"/>
            <w:szCs w:val="30"/>
          </w:rPr>
          <w:t>2012</w:t>
        </w:r>
        <w:r w:rsidRPr="00CB4C2F">
          <w:rPr>
            <w:rFonts w:hint="eastAsia"/>
            <w:sz w:val="30"/>
            <w:szCs w:val="30"/>
          </w:rPr>
          <w:t>年</w:t>
        </w:r>
        <w:r w:rsidRPr="00CB4C2F">
          <w:rPr>
            <w:sz w:val="30"/>
            <w:szCs w:val="30"/>
          </w:rPr>
          <w:t>9</w:t>
        </w:r>
        <w:r w:rsidRPr="00CB4C2F">
          <w:rPr>
            <w:rFonts w:hint="eastAsia"/>
            <w:sz w:val="30"/>
            <w:szCs w:val="30"/>
          </w:rPr>
          <w:t>月</w:t>
        </w:r>
        <w:r w:rsidRPr="00CB4C2F">
          <w:rPr>
            <w:sz w:val="30"/>
            <w:szCs w:val="30"/>
          </w:rPr>
          <w:t>1</w:t>
        </w:r>
        <w:r w:rsidRPr="00CB4C2F">
          <w:rPr>
            <w:rFonts w:hint="eastAsia"/>
            <w:sz w:val="30"/>
            <w:szCs w:val="30"/>
          </w:rPr>
          <w:t>日</w:t>
        </w:r>
      </w:smartTag>
      <w:r w:rsidRPr="00CB4C2F">
        <w:rPr>
          <w:sz w:val="30"/>
          <w:szCs w:val="30"/>
        </w:rPr>
        <w:t xml:space="preserve">                  B.</w:t>
      </w:r>
      <w:smartTag w:uri="urn:schemas-microsoft-com:office:smarttags" w:element="chsdate">
        <w:smartTagPr>
          <w:attr w:name="IsROCDate" w:val="False"/>
          <w:attr w:name="IsLunarDate" w:val="False"/>
          <w:attr w:name="Day" w:val="1"/>
          <w:attr w:name="Month" w:val="9"/>
          <w:attr w:name="Year" w:val="2013"/>
        </w:smartTagPr>
        <w:r w:rsidRPr="00CB4C2F">
          <w:rPr>
            <w:sz w:val="30"/>
            <w:szCs w:val="30"/>
          </w:rPr>
          <w:t>2013</w:t>
        </w:r>
        <w:r w:rsidRPr="00CB4C2F">
          <w:rPr>
            <w:rFonts w:hint="eastAsia"/>
            <w:sz w:val="30"/>
            <w:szCs w:val="30"/>
          </w:rPr>
          <w:t>年</w:t>
        </w:r>
        <w:r w:rsidRPr="00CB4C2F">
          <w:rPr>
            <w:sz w:val="30"/>
            <w:szCs w:val="30"/>
          </w:rPr>
          <w:t>9</w:t>
        </w:r>
        <w:r w:rsidRPr="00CB4C2F">
          <w:rPr>
            <w:rFonts w:hint="eastAsia"/>
            <w:sz w:val="30"/>
            <w:szCs w:val="30"/>
          </w:rPr>
          <w:t>月</w:t>
        </w:r>
        <w:r w:rsidRPr="00CB4C2F">
          <w:rPr>
            <w:sz w:val="30"/>
            <w:szCs w:val="30"/>
          </w:rPr>
          <w:t>1</w:t>
        </w:r>
        <w:r w:rsidRPr="00CB4C2F">
          <w:rPr>
            <w:rFonts w:hint="eastAsia"/>
            <w:sz w:val="30"/>
            <w:szCs w:val="30"/>
          </w:rPr>
          <w:t>日</w:t>
        </w:r>
      </w:smartTag>
    </w:p>
    <w:p w:rsidR="00DF7368" w:rsidRPr="00CB4C2F" w:rsidRDefault="00DF7368" w:rsidP="0045717C">
      <w:pPr>
        <w:spacing w:line="576" w:lineRule="exact"/>
        <w:rPr>
          <w:sz w:val="30"/>
          <w:szCs w:val="30"/>
        </w:rPr>
      </w:pPr>
      <w:r w:rsidRPr="00CB4C2F">
        <w:rPr>
          <w:sz w:val="30"/>
          <w:szCs w:val="30"/>
        </w:rPr>
        <w:t>C.</w:t>
      </w:r>
      <w:smartTag w:uri="urn:schemas-microsoft-com:office:smarttags" w:element="chsdate">
        <w:smartTagPr>
          <w:attr w:name="IsROCDate" w:val="False"/>
          <w:attr w:name="IsLunarDate" w:val="False"/>
          <w:attr w:name="Day" w:val="1"/>
          <w:attr w:name="Month" w:val="7"/>
          <w:attr w:name="Year" w:val="2012"/>
        </w:smartTagPr>
        <w:r w:rsidRPr="00CB4C2F">
          <w:rPr>
            <w:sz w:val="30"/>
            <w:szCs w:val="30"/>
          </w:rPr>
          <w:t>2012</w:t>
        </w:r>
        <w:r w:rsidRPr="00CB4C2F">
          <w:rPr>
            <w:rFonts w:hint="eastAsia"/>
            <w:sz w:val="30"/>
            <w:szCs w:val="30"/>
          </w:rPr>
          <w:t>年</w:t>
        </w:r>
        <w:r w:rsidRPr="00CB4C2F">
          <w:rPr>
            <w:sz w:val="30"/>
            <w:szCs w:val="30"/>
          </w:rPr>
          <w:t>7</w:t>
        </w:r>
        <w:r w:rsidRPr="00CB4C2F">
          <w:rPr>
            <w:rFonts w:hint="eastAsia"/>
            <w:sz w:val="30"/>
            <w:szCs w:val="30"/>
          </w:rPr>
          <w:t>月</w:t>
        </w:r>
        <w:r w:rsidRPr="00CB4C2F">
          <w:rPr>
            <w:sz w:val="30"/>
            <w:szCs w:val="30"/>
          </w:rPr>
          <w:t>1</w:t>
        </w:r>
        <w:r w:rsidRPr="00CB4C2F">
          <w:rPr>
            <w:rFonts w:hint="eastAsia"/>
            <w:sz w:val="30"/>
            <w:szCs w:val="30"/>
          </w:rPr>
          <w:t>日</w:t>
        </w:r>
      </w:smartTag>
      <w:r w:rsidRPr="00CB4C2F">
        <w:rPr>
          <w:sz w:val="30"/>
          <w:szCs w:val="30"/>
        </w:rPr>
        <w:t xml:space="preserve">                  D.</w:t>
      </w:r>
      <w:smartTag w:uri="urn:schemas-microsoft-com:office:smarttags" w:element="chsdate">
        <w:smartTagPr>
          <w:attr w:name="IsROCDate" w:val="False"/>
          <w:attr w:name="IsLunarDate" w:val="False"/>
          <w:attr w:name="Day" w:val="1"/>
          <w:attr w:name="Month" w:val="1"/>
          <w:attr w:name="Year" w:val="2013"/>
        </w:smartTagPr>
        <w:r w:rsidRPr="00CB4C2F">
          <w:rPr>
            <w:sz w:val="30"/>
            <w:szCs w:val="30"/>
          </w:rPr>
          <w:t>2013</w:t>
        </w:r>
        <w:r w:rsidRPr="00CB4C2F">
          <w:rPr>
            <w:rFonts w:hint="eastAsia"/>
            <w:sz w:val="30"/>
            <w:szCs w:val="30"/>
          </w:rPr>
          <w:t>年</w:t>
        </w:r>
        <w:r w:rsidRPr="00CB4C2F">
          <w:rPr>
            <w:sz w:val="30"/>
            <w:szCs w:val="30"/>
          </w:rPr>
          <w:t>1</w:t>
        </w:r>
        <w:r w:rsidRPr="00CB4C2F">
          <w:rPr>
            <w:rFonts w:hint="eastAsia"/>
            <w:sz w:val="30"/>
            <w:szCs w:val="30"/>
          </w:rPr>
          <w:t>月</w:t>
        </w:r>
        <w:r w:rsidRPr="00CB4C2F">
          <w:rPr>
            <w:sz w:val="30"/>
            <w:szCs w:val="30"/>
          </w:rPr>
          <w:t>1</w:t>
        </w:r>
        <w:r w:rsidRPr="00CB4C2F">
          <w:rPr>
            <w:rFonts w:hint="eastAsia"/>
            <w:sz w:val="30"/>
            <w:szCs w:val="30"/>
          </w:rPr>
          <w:t>日</w:t>
        </w:r>
      </w:smartTag>
    </w:p>
    <w:p w:rsidR="00DF7368" w:rsidRPr="00CB4C2F" w:rsidRDefault="00DF7368" w:rsidP="0045717C">
      <w:pPr>
        <w:spacing w:line="576" w:lineRule="exact"/>
        <w:rPr>
          <w:sz w:val="30"/>
          <w:szCs w:val="30"/>
        </w:rPr>
      </w:pPr>
      <w:r w:rsidRPr="00CB4C2F">
        <w:rPr>
          <w:sz w:val="30"/>
          <w:szCs w:val="30"/>
        </w:rPr>
        <w:t>3</w:t>
      </w:r>
      <w:r w:rsidRPr="00CB4C2F">
        <w:rPr>
          <w:rFonts w:hint="eastAsia"/>
          <w:sz w:val="30"/>
          <w:szCs w:val="30"/>
        </w:rPr>
        <w:t>、受到处分的事业单位工作人员对处分决定不服的，可以自知道或者应当知道该处分之日起（</w:t>
      </w:r>
      <w:r>
        <w:rPr>
          <w:sz w:val="30"/>
          <w:szCs w:val="30"/>
        </w:rPr>
        <w:t xml:space="preserve">   </w:t>
      </w:r>
      <w:r w:rsidRPr="00CB4C2F">
        <w:rPr>
          <w:rFonts w:hint="eastAsia"/>
          <w:sz w:val="30"/>
          <w:szCs w:val="30"/>
        </w:rPr>
        <w:t>）内向原处分决定单位申请复核。</w:t>
      </w:r>
    </w:p>
    <w:p w:rsidR="00DF7368" w:rsidRPr="00CB4C2F" w:rsidRDefault="00DF7368" w:rsidP="00A43A5C">
      <w:pPr>
        <w:spacing w:line="576" w:lineRule="exact"/>
        <w:rPr>
          <w:sz w:val="30"/>
          <w:szCs w:val="30"/>
        </w:rPr>
      </w:pPr>
      <w:r w:rsidRPr="00CB4C2F">
        <w:rPr>
          <w:sz w:val="30"/>
          <w:szCs w:val="30"/>
        </w:rPr>
        <w:t>A.60</w:t>
      </w:r>
      <w:r w:rsidRPr="00CB4C2F">
        <w:rPr>
          <w:rFonts w:hint="eastAsia"/>
          <w:sz w:val="30"/>
          <w:szCs w:val="30"/>
        </w:rPr>
        <w:t>日</w:t>
      </w:r>
      <w:r w:rsidRPr="00CB4C2F">
        <w:rPr>
          <w:sz w:val="30"/>
          <w:szCs w:val="30"/>
        </w:rPr>
        <w:t xml:space="preserve">    B.30</w:t>
      </w:r>
      <w:r w:rsidRPr="00CB4C2F">
        <w:rPr>
          <w:rFonts w:hint="eastAsia"/>
          <w:sz w:val="30"/>
          <w:szCs w:val="30"/>
        </w:rPr>
        <w:t>日</w:t>
      </w:r>
      <w:r w:rsidRPr="00CB4C2F">
        <w:rPr>
          <w:sz w:val="30"/>
          <w:szCs w:val="30"/>
        </w:rPr>
        <w:t xml:space="preserve">        C.15</w:t>
      </w:r>
      <w:r w:rsidRPr="00CB4C2F">
        <w:rPr>
          <w:rFonts w:hint="eastAsia"/>
          <w:sz w:val="30"/>
          <w:szCs w:val="30"/>
        </w:rPr>
        <w:t>日</w:t>
      </w:r>
      <w:r w:rsidRPr="00CB4C2F">
        <w:rPr>
          <w:sz w:val="30"/>
          <w:szCs w:val="30"/>
        </w:rPr>
        <w:t xml:space="preserve">      D.10</w:t>
      </w:r>
      <w:r w:rsidRPr="00CB4C2F">
        <w:rPr>
          <w:rFonts w:hint="eastAsia"/>
          <w:sz w:val="30"/>
          <w:szCs w:val="30"/>
        </w:rPr>
        <w:t>日</w:t>
      </w:r>
    </w:p>
    <w:p w:rsidR="00DF7368" w:rsidRPr="00CB4C2F" w:rsidRDefault="00DF7368" w:rsidP="00A43A5C">
      <w:pPr>
        <w:spacing w:line="576" w:lineRule="exact"/>
        <w:rPr>
          <w:sz w:val="30"/>
          <w:szCs w:val="30"/>
        </w:rPr>
      </w:pPr>
      <w:r w:rsidRPr="00CB4C2F">
        <w:rPr>
          <w:sz w:val="30"/>
          <w:szCs w:val="30"/>
        </w:rPr>
        <w:t>4</w:t>
      </w:r>
      <w:r w:rsidRPr="00CB4C2F">
        <w:rPr>
          <w:rFonts w:hint="eastAsia"/>
          <w:sz w:val="30"/>
          <w:szCs w:val="30"/>
        </w:rPr>
        <w:t>、记过处分的期间为（</w:t>
      </w:r>
      <w:r w:rsidRPr="00CB4C2F">
        <w:rPr>
          <w:sz w:val="30"/>
          <w:szCs w:val="30"/>
        </w:rPr>
        <w:t xml:space="preserve">  </w:t>
      </w:r>
      <w:r>
        <w:rPr>
          <w:sz w:val="30"/>
          <w:szCs w:val="30"/>
        </w:rPr>
        <w:t xml:space="preserve"> </w:t>
      </w:r>
      <w:r w:rsidRPr="00CB4C2F">
        <w:rPr>
          <w:sz w:val="30"/>
          <w:szCs w:val="30"/>
        </w:rPr>
        <w:t xml:space="preserve">  </w:t>
      </w:r>
      <w:r w:rsidRPr="00CB4C2F">
        <w:rPr>
          <w:rFonts w:hint="eastAsia"/>
          <w:sz w:val="30"/>
          <w:szCs w:val="30"/>
        </w:rPr>
        <w:t>）</w:t>
      </w:r>
    </w:p>
    <w:p w:rsidR="00DF7368" w:rsidRPr="00CB4C2F" w:rsidRDefault="00DF7368" w:rsidP="004A3950">
      <w:pPr>
        <w:spacing w:line="576" w:lineRule="exact"/>
        <w:rPr>
          <w:sz w:val="30"/>
          <w:szCs w:val="30"/>
        </w:rPr>
      </w:pPr>
      <w:r w:rsidRPr="00CB4C2F">
        <w:rPr>
          <w:sz w:val="30"/>
          <w:szCs w:val="30"/>
        </w:rPr>
        <w:t>A.3</w:t>
      </w:r>
      <w:r w:rsidRPr="00CB4C2F">
        <w:rPr>
          <w:rFonts w:hint="eastAsia"/>
          <w:sz w:val="30"/>
          <w:szCs w:val="30"/>
        </w:rPr>
        <w:t>个月</w:t>
      </w:r>
      <w:r w:rsidRPr="00CB4C2F">
        <w:rPr>
          <w:sz w:val="30"/>
          <w:szCs w:val="30"/>
        </w:rPr>
        <w:t xml:space="preserve">    B.6</w:t>
      </w:r>
      <w:r w:rsidRPr="00CB4C2F">
        <w:rPr>
          <w:rFonts w:hint="eastAsia"/>
          <w:sz w:val="30"/>
          <w:szCs w:val="30"/>
        </w:rPr>
        <w:t>个月</w:t>
      </w:r>
      <w:r w:rsidRPr="00CB4C2F">
        <w:rPr>
          <w:sz w:val="30"/>
          <w:szCs w:val="30"/>
        </w:rPr>
        <w:t xml:space="preserve">        C.12</w:t>
      </w:r>
      <w:r w:rsidRPr="00CB4C2F">
        <w:rPr>
          <w:rFonts w:hint="eastAsia"/>
          <w:sz w:val="30"/>
          <w:szCs w:val="30"/>
        </w:rPr>
        <w:t>个月</w:t>
      </w:r>
      <w:r w:rsidRPr="00CB4C2F">
        <w:rPr>
          <w:sz w:val="30"/>
          <w:szCs w:val="30"/>
        </w:rPr>
        <w:t xml:space="preserve">      D.24</w:t>
      </w:r>
      <w:r w:rsidRPr="00CB4C2F">
        <w:rPr>
          <w:rFonts w:hint="eastAsia"/>
          <w:sz w:val="30"/>
          <w:szCs w:val="30"/>
        </w:rPr>
        <w:t>个月</w:t>
      </w:r>
    </w:p>
    <w:p w:rsidR="00DF7368" w:rsidRPr="00CB4C2F" w:rsidRDefault="00DF7368" w:rsidP="004A3950">
      <w:pPr>
        <w:spacing w:line="576" w:lineRule="exact"/>
        <w:rPr>
          <w:sz w:val="30"/>
          <w:szCs w:val="30"/>
        </w:rPr>
      </w:pPr>
      <w:r w:rsidRPr="00CB4C2F">
        <w:rPr>
          <w:sz w:val="30"/>
          <w:szCs w:val="30"/>
        </w:rPr>
        <w:t>5</w:t>
      </w:r>
      <w:r w:rsidRPr="00CB4C2F">
        <w:rPr>
          <w:rFonts w:hint="eastAsia"/>
          <w:sz w:val="30"/>
          <w:szCs w:val="30"/>
        </w:rPr>
        <w:t>、事业单位于工作人员签订的聘用合同，期限一般不低于</w:t>
      </w:r>
      <w:r w:rsidRPr="00CB4C2F">
        <w:rPr>
          <w:rFonts w:ascii="黑体" w:eastAsia="黑体" w:hint="eastAsia"/>
          <w:sz w:val="30"/>
          <w:szCs w:val="30"/>
        </w:rPr>
        <w:t>（</w:t>
      </w:r>
      <w:r>
        <w:rPr>
          <w:rFonts w:ascii="黑体" w:eastAsia="黑体"/>
          <w:sz w:val="30"/>
          <w:szCs w:val="30"/>
        </w:rPr>
        <w:t xml:space="preserve">  </w:t>
      </w:r>
      <w:r w:rsidRPr="00CB4C2F">
        <w:rPr>
          <w:rFonts w:ascii="黑体" w:eastAsia="黑体"/>
          <w:sz w:val="30"/>
          <w:szCs w:val="30"/>
        </w:rPr>
        <w:t xml:space="preserve">  </w:t>
      </w:r>
      <w:r w:rsidRPr="00CB4C2F">
        <w:rPr>
          <w:rFonts w:ascii="黑体" w:eastAsia="黑体" w:hint="eastAsia"/>
          <w:sz w:val="30"/>
          <w:szCs w:val="30"/>
        </w:rPr>
        <w:t>）</w:t>
      </w:r>
      <w:r w:rsidRPr="00CB4C2F">
        <w:rPr>
          <w:rFonts w:hint="eastAsia"/>
          <w:sz w:val="30"/>
          <w:szCs w:val="30"/>
        </w:rPr>
        <w:t>年。</w:t>
      </w:r>
    </w:p>
    <w:p w:rsidR="00DF7368" w:rsidRPr="00CB4C2F" w:rsidRDefault="00DF7368" w:rsidP="004A3950">
      <w:pPr>
        <w:spacing w:line="576" w:lineRule="exact"/>
        <w:rPr>
          <w:sz w:val="30"/>
          <w:szCs w:val="30"/>
        </w:rPr>
      </w:pPr>
      <w:r w:rsidRPr="00CB4C2F">
        <w:rPr>
          <w:sz w:val="30"/>
          <w:szCs w:val="30"/>
        </w:rPr>
        <w:t>A.1</w:t>
      </w:r>
      <w:r w:rsidRPr="00CB4C2F">
        <w:rPr>
          <w:rFonts w:hint="eastAsia"/>
          <w:sz w:val="30"/>
          <w:szCs w:val="30"/>
        </w:rPr>
        <w:t>年</w:t>
      </w:r>
      <w:r w:rsidRPr="00CB4C2F">
        <w:rPr>
          <w:sz w:val="30"/>
          <w:szCs w:val="30"/>
        </w:rPr>
        <w:t xml:space="preserve">        B.2</w:t>
      </w:r>
      <w:r w:rsidRPr="00CB4C2F">
        <w:rPr>
          <w:rFonts w:hint="eastAsia"/>
          <w:sz w:val="30"/>
          <w:szCs w:val="30"/>
        </w:rPr>
        <w:t>年</w:t>
      </w:r>
      <w:r w:rsidRPr="00CB4C2F">
        <w:rPr>
          <w:sz w:val="30"/>
          <w:szCs w:val="30"/>
        </w:rPr>
        <w:t xml:space="preserve">        C.3</w:t>
      </w:r>
      <w:r w:rsidRPr="00CB4C2F">
        <w:rPr>
          <w:rFonts w:hint="eastAsia"/>
          <w:sz w:val="30"/>
          <w:szCs w:val="30"/>
        </w:rPr>
        <w:t>年</w:t>
      </w:r>
      <w:r w:rsidRPr="00CB4C2F">
        <w:rPr>
          <w:sz w:val="30"/>
          <w:szCs w:val="30"/>
        </w:rPr>
        <w:t xml:space="preserve">         D.6</w:t>
      </w:r>
      <w:r w:rsidRPr="00CB4C2F">
        <w:rPr>
          <w:rFonts w:hint="eastAsia"/>
          <w:sz w:val="30"/>
          <w:szCs w:val="30"/>
        </w:rPr>
        <w:t>个月</w:t>
      </w:r>
    </w:p>
    <w:p w:rsidR="00DF7368" w:rsidRPr="00CB4C2F" w:rsidRDefault="00DF7368" w:rsidP="004A3950">
      <w:pPr>
        <w:spacing w:line="576" w:lineRule="exact"/>
        <w:rPr>
          <w:sz w:val="30"/>
          <w:szCs w:val="30"/>
        </w:rPr>
      </w:pPr>
      <w:r w:rsidRPr="00CB4C2F">
        <w:rPr>
          <w:sz w:val="30"/>
          <w:szCs w:val="30"/>
        </w:rPr>
        <w:t>6</w:t>
      </w:r>
      <w:r w:rsidRPr="00CB4C2F">
        <w:rPr>
          <w:rFonts w:hint="eastAsia"/>
          <w:sz w:val="30"/>
          <w:szCs w:val="30"/>
        </w:rPr>
        <w:t>、事业单位工作人员处分的种类有（</w:t>
      </w:r>
      <w:r>
        <w:rPr>
          <w:sz w:val="30"/>
          <w:szCs w:val="30"/>
        </w:rPr>
        <w:t xml:space="preserve">    </w:t>
      </w:r>
      <w:r w:rsidRPr="00CB4C2F">
        <w:rPr>
          <w:rFonts w:hint="eastAsia"/>
          <w:sz w:val="30"/>
          <w:szCs w:val="30"/>
        </w:rPr>
        <w:t>）。</w:t>
      </w:r>
    </w:p>
    <w:p w:rsidR="00DF7368" w:rsidRPr="00CB4C2F" w:rsidRDefault="00DF7368" w:rsidP="00E66634">
      <w:pPr>
        <w:spacing w:line="576" w:lineRule="exact"/>
        <w:rPr>
          <w:sz w:val="30"/>
          <w:szCs w:val="30"/>
        </w:rPr>
      </w:pPr>
      <w:r w:rsidRPr="00CB4C2F">
        <w:rPr>
          <w:sz w:val="30"/>
          <w:szCs w:val="30"/>
        </w:rPr>
        <w:t>A.</w:t>
      </w:r>
      <w:r w:rsidRPr="00CB4C2F">
        <w:rPr>
          <w:rFonts w:hint="eastAsia"/>
          <w:sz w:val="30"/>
          <w:szCs w:val="30"/>
        </w:rPr>
        <w:t>警告、记过、降低岗位等级或者撤职、开除</w:t>
      </w:r>
    </w:p>
    <w:p w:rsidR="00DF7368" w:rsidRPr="00CB4C2F" w:rsidRDefault="00DF7368" w:rsidP="00E66634">
      <w:pPr>
        <w:spacing w:line="576" w:lineRule="exact"/>
        <w:rPr>
          <w:sz w:val="30"/>
          <w:szCs w:val="30"/>
        </w:rPr>
      </w:pPr>
      <w:r w:rsidRPr="00CB4C2F">
        <w:rPr>
          <w:sz w:val="30"/>
          <w:szCs w:val="30"/>
        </w:rPr>
        <w:t>B.</w:t>
      </w:r>
      <w:r w:rsidRPr="00CB4C2F">
        <w:rPr>
          <w:rFonts w:hint="eastAsia"/>
          <w:sz w:val="30"/>
          <w:szCs w:val="30"/>
        </w:rPr>
        <w:t>警告、记过、记大过、降级、撤职、开除</w:t>
      </w:r>
    </w:p>
    <w:p w:rsidR="00DF7368" w:rsidRPr="00CB4C2F" w:rsidRDefault="00DF7368" w:rsidP="00E66634">
      <w:pPr>
        <w:spacing w:line="576" w:lineRule="exact"/>
        <w:rPr>
          <w:sz w:val="30"/>
          <w:szCs w:val="30"/>
        </w:rPr>
      </w:pPr>
      <w:r w:rsidRPr="00CB4C2F">
        <w:rPr>
          <w:sz w:val="30"/>
          <w:szCs w:val="30"/>
        </w:rPr>
        <w:t xml:space="preserve">C. </w:t>
      </w:r>
      <w:r w:rsidRPr="00CB4C2F">
        <w:rPr>
          <w:rFonts w:hint="eastAsia"/>
          <w:sz w:val="30"/>
          <w:szCs w:val="30"/>
        </w:rPr>
        <w:t>警告、记过、降低岗位等级、撤职、开除</w:t>
      </w:r>
    </w:p>
    <w:p w:rsidR="00DF7368" w:rsidRPr="00CB4C2F" w:rsidRDefault="00DF7368" w:rsidP="004A3950">
      <w:pPr>
        <w:spacing w:line="576" w:lineRule="exact"/>
        <w:rPr>
          <w:sz w:val="30"/>
          <w:szCs w:val="30"/>
        </w:rPr>
      </w:pPr>
      <w:r w:rsidRPr="00CB4C2F">
        <w:rPr>
          <w:sz w:val="30"/>
          <w:szCs w:val="30"/>
        </w:rPr>
        <w:t xml:space="preserve">D. </w:t>
      </w:r>
      <w:r w:rsidRPr="00CB4C2F">
        <w:rPr>
          <w:rFonts w:hint="eastAsia"/>
          <w:sz w:val="30"/>
          <w:szCs w:val="30"/>
        </w:rPr>
        <w:t>警告、记过、记大过、降低岗位等级、撤职</w:t>
      </w:r>
    </w:p>
    <w:p w:rsidR="00DF7368" w:rsidRPr="00CB4C2F" w:rsidRDefault="00DF7368" w:rsidP="00E66634">
      <w:pPr>
        <w:spacing w:line="576" w:lineRule="exact"/>
        <w:rPr>
          <w:sz w:val="30"/>
          <w:szCs w:val="30"/>
        </w:rPr>
      </w:pPr>
      <w:r w:rsidRPr="00CB4C2F">
        <w:rPr>
          <w:sz w:val="30"/>
          <w:szCs w:val="30"/>
        </w:rPr>
        <w:t>7</w:t>
      </w:r>
      <w:r w:rsidRPr="00CB4C2F">
        <w:rPr>
          <w:rFonts w:hint="eastAsia"/>
          <w:sz w:val="30"/>
          <w:szCs w:val="30"/>
        </w:rPr>
        <w:t>、开除处分由（</w:t>
      </w:r>
      <w:r>
        <w:rPr>
          <w:sz w:val="30"/>
          <w:szCs w:val="30"/>
        </w:rPr>
        <w:t xml:space="preserve">   </w:t>
      </w:r>
      <w:r w:rsidRPr="00CB4C2F">
        <w:rPr>
          <w:rFonts w:hint="eastAsia"/>
          <w:sz w:val="30"/>
          <w:szCs w:val="30"/>
        </w:rPr>
        <w:t>）决定，并报同级事业单位人事综合管理部门备案。</w:t>
      </w:r>
    </w:p>
    <w:p w:rsidR="00DF7368" w:rsidRPr="00CB4C2F" w:rsidRDefault="00DF7368" w:rsidP="00E66634">
      <w:pPr>
        <w:spacing w:line="576" w:lineRule="exact"/>
        <w:rPr>
          <w:sz w:val="30"/>
          <w:szCs w:val="30"/>
        </w:rPr>
      </w:pPr>
      <w:r w:rsidRPr="00CB4C2F">
        <w:rPr>
          <w:sz w:val="30"/>
          <w:szCs w:val="30"/>
        </w:rPr>
        <w:t>A.</w:t>
      </w:r>
      <w:r w:rsidRPr="00CB4C2F">
        <w:rPr>
          <w:rFonts w:hint="eastAsia"/>
          <w:sz w:val="30"/>
          <w:szCs w:val="30"/>
        </w:rPr>
        <w:t>本级、上级人事部门</w:t>
      </w:r>
      <w:r w:rsidRPr="00CB4C2F">
        <w:rPr>
          <w:sz w:val="30"/>
          <w:szCs w:val="30"/>
        </w:rPr>
        <w:t xml:space="preserve">         B.</w:t>
      </w:r>
      <w:r w:rsidRPr="00CB4C2F">
        <w:rPr>
          <w:rFonts w:hint="eastAsia"/>
          <w:sz w:val="30"/>
          <w:szCs w:val="30"/>
        </w:rPr>
        <w:t>上级主管部门</w:t>
      </w:r>
    </w:p>
    <w:p w:rsidR="00DF7368" w:rsidRPr="00CB4C2F" w:rsidRDefault="00DF7368" w:rsidP="00E66634">
      <w:pPr>
        <w:spacing w:line="576" w:lineRule="exact"/>
        <w:rPr>
          <w:sz w:val="30"/>
          <w:szCs w:val="30"/>
        </w:rPr>
      </w:pPr>
      <w:r w:rsidRPr="00CB4C2F">
        <w:rPr>
          <w:sz w:val="30"/>
          <w:szCs w:val="30"/>
        </w:rPr>
        <w:t>C.</w:t>
      </w:r>
      <w:r w:rsidRPr="00CB4C2F">
        <w:rPr>
          <w:rFonts w:hint="eastAsia"/>
          <w:sz w:val="30"/>
          <w:szCs w:val="30"/>
        </w:rPr>
        <w:t>纪检监察部门</w:t>
      </w:r>
      <w:r w:rsidRPr="00CB4C2F">
        <w:rPr>
          <w:sz w:val="30"/>
          <w:szCs w:val="30"/>
        </w:rPr>
        <w:t xml:space="preserve">               D. </w:t>
      </w:r>
      <w:r w:rsidRPr="00CB4C2F">
        <w:rPr>
          <w:rFonts w:hint="eastAsia"/>
          <w:sz w:val="30"/>
          <w:szCs w:val="30"/>
        </w:rPr>
        <w:t>事业单位主管部门</w:t>
      </w:r>
    </w:p>
    <w:p w:rsidR="00DF7368" w:rsidRPr="00CB4C2F" w:rsidRDefault="00DF7368" w:rsidP="0070491C">
      <w:pPr>
        <w:spacing w:line="576" w:lineRule="exact"/>
        <w:rPr>
          <w:sz w:val="30"/>
          <w:szCs w:val="30"/>
        </w:rPr>
      </w:pPr>
      <w:r w:rsidRPr="00CB4C2F">
        <w:rPr>
          <w:sz w:val="30"/>
          <w:szCs w:val="30"/>
        </w:rPr>
        <w:t>8</w:t>
      </w:r>
      <w:r w:rsidRPr="00CB4C2F">
        <w:rPr>
          <w:rFonts w:hint="eastAsia"/>
          <w:sz w:val="30"/>
          <w:szCs w:val="30"/>
        </w:rPr>
        <w:t>、</w:t>
      </w:r>
      <w:r>
        <w:rPr>
          <w:rFonts w:hint="eastAsia"/>
          <w:sz w:val="30"/>
          <w:szCs w:val="30"/>
        </w:rPr>
        <w:t>年度考核优秀优秀等级人数一般不超本单位参加本年度考核工作人员总数的（</w:t>
      </w:r>
      <w:r>
        <w:rPr>
          <w:sz w:val="30"/>
          <w:szCs w:val="30"/>
        </w:rPr>
        <w:t xml:space="preserve">   </w:t>
      </w:r>
      <w:r>
        <w:rPr>
          <w:rFonts w:hint="eastAsia"/>
          <w:sz w:val="30"/>
          <w:szCs w:val="30"/>
        </w:rPr>
        <w:t>）</w:t>
      </w:r>
    </w:p>
    <w:p w:rsidR="00DF7368" w:rsidRPr="00CB4C2F" w:rsidRDefault="00DF7368" w:rsidP="005B764D">
      <w:pPr>
        <w:tabs>
          <w:tab w:val="left" w:pos="5484"/>
        </w:tabs>
        <w:spacing w:line="576" w:lineRule="exact"/>
        <w:rPr>
          <w:sz w:val="30"/>
          <w:szCs w:val="30"/>
        </w:rPr>
      </w:pPr>
      <w:r w:rsidRPr="00CB4C2F">
        <w:rPr>
          <w:sz w:val="30"/>
          <w:szCs w:val="30"/>
        </w:rPr>
        <w:t>A.</w:t>
      </w:r>
      <w:r>
        <w:rPr>
          <w:sz w:val="30"/>
          <w:szCs w:val="30"/>
        </w:rPr>
        <w:t>15%</w:t>
      </w:r>
      <w:r w:rsidRPr="00CB4C2F">
        <w:rPr>
          <w:sz w:val="30"/>
          <w:szCs w:val="30"/>
        </w:rPr>
        <w:t xml:space="preserve">                 B.</w:t>
      </w:r>
      <w:r>
        <w:rPr>
          <w:sz w:val="30"/>
          <w:szCs w:val="30"/>
        </w:rPr>
        <w:t>25%</w:t>
      </w:r>
    </w:p>
    <w:p w:rsidR="00DF7368" w:rsidRPr="00CB4C2F" w:rsidRDefault="00DF7368" w:rsidP="005B764D">
      <w:pPr>
        <w:spacing w:line="576" w:lineRule="exact"/>
        <w:rPr>
          <w:sz w:val="30"/>
          <w:szCs w:val="30"/>
        </w:rPr>
      </w:pPr>
      <w:r w:rsidRPr="00CB4C2F">
        <w:rPr>
          <w:sz w:val="30"/>
          <w:szCs w:val="30"/>
        </w:rPr>
        <w:t>C.</w:t>
      </w:r>
      <w:r>
        <w:rPr>
          <w:sz w:val="30"/>
          <w:szCs w:val="30"/>
        </w:rPr>
        <w:t>10%</w:t>
      </w:r>
      <w:r w:rsidRPr="00CB4C2F">
        <w:rPr>
          <w:sz w:val="30"/>
          <w:szCs w:val="30"/>
        </w:rPr>
        <w:t xml:space="preserve">             </w:t>
      </w:r>
      <w:r>
        <w:rPr>
          <w:sz w:val="30"/>
          <w:szCs w:val="30"/>
        </w:rPr>
        <w:t xml:space="preserve">  </w:t>
      </w:r>
      <w:r w:rsidRPr="00CB4C2F">
        <w:rPr>
          <w:sz w:val="30"/>
          <w:szCs w:val="30"/>
        </w:rPr>
        <w:t xml:space="preserve">  D. </w:t>
      </w:r>
      <w:r>
        <w:rPr>
          <w:sz w:val="30"/>
          <w:szCs w:val="30"/>
        </w:rPr>
        <w:t>20%</w:t>
      </w:r>
    </w:p>
    <w:p w:rsidR="00DF7368" w:rsidRPr="00CB4C2F" w:rsidRDefault="00DF7368" w:rsidP="00CB4C2F">
      <w:pPr>
        <w:spacing w:line="576" w:lineRule="exact"/>
        <w:rPr>
          <w:sz w:val="30"/>
          <w:szCs w:val="30"/>
        </w:rPr>
      </w:pPr>
      <w:r w:rsidRPr="00CB4C2F">
        <w:rPr>
          <w:sz w:val="30"/>
          <w:szCs w:val="30"/>
        </w:rPr>
        <w:t>9</w:t>
      </w:r>
      <w:r w:rsidRPr="00CB4C2F">
        <w:rPr>
          <w:rFonts w:hint="eastAsia"/>
          <w:sz w:val="30"/>
          <w:szCs w:val="30"/>
        </w:rPr>
        <w:t>、事业单位工作人员连续旷工超过（</w:t>
      </w:r>
      <w:r>
        <w:rPr>
          <w:sz w:val="30"/>
          <w:szCs w:val="30"/>
        </w:rPr>
        <w:t xml:space="preserve">   </w:t>
      </w:r>
      <w:r w:rsidRPr="00CB4C2F">
        <w:rPr>
          <w:rFonts w:hint="eastAsia"/>
          <w:sz w:val="30"/>
          <w:szCs w:val="30"/>
        </w:rPr>
        <w:t>）工作日，或者</w:t>
      </w:r>
      <w:r w:rsidRPr="00CB4C2F">
        <w:rPr>
          <w:sz w:val="30"/>
          <w:szCs w:val="30"/>
        </w:rPr>
        <w:t>1</w:t>
      </w:r>
      <w:r w:rsidRPr="00CB4C2F">
        <w:rPr>
          <w:rFonts w:hint="eastAsia"/>
          <w:sz w:val="30"/>
          <w:szCs w:val="30"/>
        </w:rPr>
        <w:t>年内累计旷工超过</w:t>
      </w:r>
      <w:r w:rsidRPr="00CB4C2F">
        <w:rPr>
          <w:sz w:val="30"/>
          <w:szCs w:val="30"/>
        </w:rPr>
        <w:t>(   )</w:t>
      </w:r>
      <w:r w:rsidRPr="00CB4C2F">
        <w:rPr>
          <w:rFonts w:hint="eastAsia"/>
          <w:sz w:val="30"/>
          <w:szCs w:val="30"/>
        </w:rPr>
        <w:t>工作日的，事业单位可以解除聘用合同。</w:t>
      </w:r>
    </w:p>
    <w:p w:rsidR="00DF7368" w:rsidRPr="00CB4C2F" w:rsidRDefault="00DF7368" w:rsidP="00CB4C2F">
      <w:pPr>
        <w:spacing w:line="576" w:lineRule="exact"/>
        <w:rPr>
          <w:sz w:val="30"/>
          <w:szCs w:val="30"/>
        </w:rPr>
      </w:pPr>
      <w:r w:rsidRPr="00CB4C2F">
        <w:rPr>
          <w:sz w:val="30"/>
          <w:szCs w:val="30"/>
        </w:rPr>
        <w:t>A.15</w:t>
      </w:r>
      <w:r w:rsidRPr="00CB4C2F">
        <w:rPr>
          <w:rFonts w:hint="eastAsia"/>
          <w:sz w:val="30"/>
          <w:szCs w:val="30"/>
        </w:rPr>
        <w:t>、</w:t>
      </w:r>
      <w:r w:rsidRPr="00CB4C2F">
        <w:rPr>
          <w:sz w:val="30"/>
          <w:szCs w:val="30"/>
        </w:rPr>
        <w:t>30        B.20</w:t>
      </w:r>
      <w:r w:rsidRPr="00CB4C2F">
        <w:rPr>
          <w:rFonts w:hint="eastAsia"/>
          <w:sz w:val="30"/>
          <w:szCs w:val="30"/>
        </w:rPr>
        <w:t>、</w:t>
      </w:r>
      <w:smartTag w:uri="urn:schemas-microsoft-com:office:smarttags" w:element="chmetcnv">
        <w:smartTagPr>
          <w:attr w:name="TCSC" w:val="0"/>
          <w:attr w:name="NumberType" w:val="1"/>
          <w:attr w:name="Negative" w:val="False"/>
          <w:attr w:name="HasSpace" w:val="True"/>
          <w:attr w:name="SourceValue" w:val="20"/>
          <w:attr w:name="UnitName" w:val="C"/>
        </w:smartTagPr>
        <w:r w:rsidRPr="00CB4C2F">
          <w:rPr>
            <w:sz w:val="30"/>
            <w:szCs w:val="30"/>
          </w:rPr>
          <w:t>20      C</w:t>
        </w:r>
      </w:smartTag>
      <w:r w:rsidRPr="00CB4C2F">
        <w:rPr>
          <w:sz w:val="30"/>
          <w:szCs w:val="30"/>
        </w:rPr>
        <w:t>.15</w:t>
      </w:r>
      <w:r w:rsidRPr="00CB4C2F">
        <w:rPr>
          <w:rFonts w:hint="eastAsia"/>
          <w:sz w:val="30"/>
          <w:szCs w:val="30"/>
        </w:rPr>
        <w:t>、</w:t>
      </w:r>
      <w:r w:rsidRPr="00CB4C2F">
        <w:rPr>
          <w:sz w:val="30"/>
          <w:szCs w:val="30"/>
        </w:rPr>
        <w:t>20      D.20</w:t>
      </w:r>
      <w:r w:rsidRPr="00CB4C2F">
        <w:rPr>
          <w:rFonts w:hint="eastAsia"/>
          <w:sz w:val="30"/>
          <w:szCs w:val="30"/>
        </w:rPr>
        <w:t>、</w:t>
      </w:r>
      <w:r w:rsidRPr="00CB4C2F">
        <w:rPr>
          <w:sz w:val="30"/>
          <w:szCs w:val="30"/>
        </w:rPr>
        <w:t>30</w:t>
      </w:r>
    </w:p>
    <w:p w:rsidR="00DF7368" w:rsidRPr="00CB4C2F" w:rsidRDefault="00DF7368" w:rsidP="005B764D">
      <w:pPr>
        <w:spacing w:line="576" w:lineRule="exact"/>
        <w:rPr>
          <w:sz w:val="30"/>
          <w:szCs w:val="30"/>
        </w:rPr>
      </w:pPr>
      <w:r w:rsidRPr="00CB4C2F">
        <w:rPr>
          <w:sz w:val="30"/>
          <w:szCs w:val="30"/>
        </w:rPr>
        <w:t>10</w:t>
      </w:r>
      <w:r w:rsidRPr="00CB4C2F">
        <w:rPr>
          <w:rFonts w:hint="eastAsia"/>
          <w:sz w:val="30"/>
          <w:szCs w:val="30"/>
        </w:rPr>
        <w:t>、我局全年事假原则不得超过</w:t>
      </w:r>
      <w:r w:rsidRPr="009673AA">
        <w:rPr>
          <w:rFonts w:hint="eastAsia"/>
          <w:sz w:val="30"/>
          <w:szCs w:val="30"/>
        </w:rPr>
        <w:t>（</w:t>
      </w:r>
      <w:r>
        <w:rPr>
          <w:sz w:val="30"/>
          <w:szCs w:val="30"/>
        </w:rPr>
        <w:t xml:space="preserve">   </w:t>
      </w:r>
      <w:r w:rsidRPr="009673AA">
        <w:rPr>
          <w:rFonts w:hint="eastAsia"/>
          <w:sz w:val="30"/>
          <w:szCs w:val="30"/>
        </w:rPr>
        <w:t>）</w:t>
      </w:r>
      <w:r w:rsidRPr="00CB4C2F">
        <w:rPr>
          <w:rFonts w:hint="eastAsia"/>
          <w:sz w:val="30"/>
          <w:szCs w:val="30"/>
        </w:rPr>
        <w:t>天。</w:t>
      </w:r>
    </w:p>
    <w:p w:rsidR="00DF7368" w:rsidRPr="00CB4C2F" w:rsidRDefault="00DF7368" w:rsidP="005B764D">
      <w:pPr>
        <w:spacing w:line="576" w:lineRule="exact"/>
        <w:rPr>
          <w:sz w:val="30"/>
          <w:szCs w:val="30"/>
        </w:rPr>
      </w:pPr>
      <w:r w:rsidRPr="00CB4C2F">
        <w:rPr>
          <w:sz w:val="30"/>
          <w:szCs w:val="30"/>
        </w:rPr>
        <w:t>A.10</w:t>
      </w:r>
      <w:r w:rsidRPr="00CB4C2F">
        <w:rPr>
          <w:rFonts w:hint="eastAsia"/>
          <w:sz w:val="30"/>
          <w:szCs w:val="30"/>
        </w:rPr>
        <w:t>天</w:t>
      </w:r>
      <w:r w:rsidRPr="00CB4C2F">
        <w:rPr>
          <w:sz w:val="30"/>
          <w:szCs w:val="30"/>
        </w:rPr>
        <w:t xml:space="preserve">        B.7</w:t>
      </w:r>
      <w:r w:rsidRPr="00CB4C2F">
        <w:rPr>
          <w:rFonts w:hint="eastAsia"/>
          <w:sz w:val="30"/>
          <w:szCs w:val="30"/>
        </w:rPr>
        <w:t>天</w:t>
      </w:r>
      <w:r w:rsidRPr="00CB4C2F">
        <w:rPr>
          <w:sz w:val="30"/>
          <w:szCs w:val="30"/>
        </w:rPr>
        <w:t xml:space="preserve">        C.15</w:t>
      </w:r>
      <w:r w:rsidRPr="00CB4C2F">
        <w:rPr>
          <w:rFonts w:hint="eastAsia"/>
          <w:sz w:val="30"/>
          <w:szCs w:val="30"/>
        </w:rPr>
        <w:t>天</w:t>
      </w:r>
      <w:r w:rsidRPr="00CB4C2F">
        <w:rPr>
          <w:sz w:val="30"/>
          <w:szCs w:val="30"/>
        </w:rPr>
        <w:t xml:space="preserve">      D.20</w:t>
      </w:r>
      <w:r w:rsidRPr="00CB4C2F">
        <w:rPr>
          <w:rFonts w:hint="eastAsia"/>
          <w:sz w:val="30"/>
          <w:szCs w:val="30"/>
        </w:rPr>
        <w:t>天</w:t>
      </w:r>
    </w:p>
    <w:p w:rsidR="00DF7368" w:rsidRPr="00A42577" w:rsidRDefault="00DF7368" w:rsidP="006011CE">
      <w:pPr>
        <w:spacing w:line="576" w:lineRule="exact"/>
        <w:rPr>
          <w:b/>
          <w:sz w:val="30"/>
          <w:szCs w:val="30"/>
        </w:rPr>
      </w:pPr>
      <w:r w:rsidRPr="00A42577">
        <w:rPr>
          <w:rFonts w:hint="eastAsia"/>
          <w:b/>
          <w:sz w:val="30"/>
          <w:szCs w:val="30"/>
        </w:rPr>
        <w:t>二、填空题（共</w:t>
      </w:r>
      <w:r w:rsidRPr="00A42577">
        <w:rPr>
          <w:b/>
          <w:sz w:val="30"/>
          <w:szCs w:val="30"/>
        </w:rPr>
        <w:t>30</w:t>
      </w:r>
      <w:r w:rsidRPr="00A42577">
        <w:rPr>
          <w:rFonts w:hint="eastAsia"/>
          <w:b/>
          <w:sz w:val="30"/>
          <w:szCs w:val="30"/>
        </w:rPr>
        <w:t>分，每空</w:t>
      </w:r>
      <w:r w:rsidRPr="00A42577">
        <w:rPr>
          <w:b/>
          <w:sz w:val="30"/>
          <w:szCs w:val="30"/>
        </w:rPr>
        <w:t>1</w:t>
      </w:r>
      <w:r w:rsidRPr="00A42577">
        <w:rPr>
          <w:rFonts w:hint="eastAsia"/>
          <w:b/>
          <w:sz w:val="30"/>
          <w:szCs w:val="30"/>
        </w:rPr>
        <w:t>分）</w:t>
      </w:r>
    </w:p>
    <w:p w:rsidR="00DF7368" w:rsidRPr="00CB4C2F" w:rsidRDefault="00DF7368" w:rsidP="006011CE">
      <w:pPr>
        <w:spacing w:line="576" w:lineRule="exact"/>
        <w:rPr>
          <w:sz w:val="30"/>
          <w:szCs w:val="30"/>
        </w:rPr>
      </w:pPr>
      <w:r w:rsidRPr="00CB4C2F">
        <w:rPr>
          <w:sz w:val="30"/>
          <w:szCs w:val="30"/>
        </w:rPr>
        <w:t>1</w:t>
      </w:r>
      <w:r w:rsidRPr="00CB4C2F">
        <w:rPr>
          <w:rFonts w:hint="eastAsia"/>
          <w:sz w:val="30"/>
          <w:szCs w:val="30"/>
        </w:rPr>
        <w:t>、《事业单位工作人员处分暂行规定》规定，对事业单位工作人员违法违纪案件进行调查，应当由</w:t>
      </w:r>
      <w:r w:rsidRPr="00F40DC3">
        <w:rPr>
          <w:sz w:val="30"/>
          <w:szCs w:val="30"/>
          <w:u w:val="single"/>
        </w:rPr>
        <w:t xml:space="preserve">     </w:t>
      </w:r>
      <w:r>
        <w:rPr>
          <w:rFonts w:hint="eastAsia"/>
          <w:sz w:val="30"/>
          <w:szCs w:val="30"/>
          <w:u w:val="single"/>
        </w:rPr>
        <w:t>名</w:t>
      </w:r>
      <w:r w:rsidRPr="00CB4C2F">
        <w:rPr>
          <w:rFonts w:hint="eastAsia"/>
          <w:sz w:val="30"/>
          <w:szCs w:val="30"/>
        </w:rPr>
        <w:t>以上办案人员进行。</w:t>
      </w:r>
    </w:p>
    <w:p w:rsidR="00DF7368" w:rsidRPr="00CB4C2F" w:rsidRDefault="00DF7368" w:rsidP="006011CE">
      <w:pPr>
        <w:spacing w:line="576" w:lineRule="exact"/>
        <w:rPr>
          <w:sz w:val="30"/>
          <w:szCs w:val="30"/>
        </w:rPr>
      </w:pPr>
      <w:r w:rsidRPr="00CB4C2F">
        <w:rPr>
          <w:sz w:val="30"/>
          <w:szCs w:val="30"/>
        </w:rPr>
        <w:t>2</w:t>
      </w:r>
      <w:r w:rsidRPr="00CB4C2F">
        <w:rPr>
          <w:rFonts w:hint="eastAsia"/>
          <w:sz w:val="30"/>
          <w:szCs w:val="30"/>
        </w:rPr>
        <w:t>、事业单位工作人员受到</w:t>
      </w:r>
      <w:r w:rsidRPr="00F40DC3">
        <w:rPr>
          <w:sz w:val="30"/>
          <w:szCs w:val="30"/>
          <w:u w:val="single"/>
        </w:rPr>
        <w:t xml:space="preserve">     </w:t>
      </w:r>
      <w:r w:rsidRPr="00CB4C2F">
        <w:rPr>
          <w:rFonts w:hint="eastAsia"/>
          <w:sz w:val="30"/>
          <w:szCs w:val="30"/>
        </w:rPr>
        <w:t>处分的，在受处分期间，不得聘用到高于现聘岗位等级的岗位；在作出处分决定的当年，年度考核不能确定为</w:t>
      </w:r>
      <w:r w:rsidRPr="0070491C">
        <w:rPr>
          <w:sz w:val="30"/>
          <w:szCs w:val="30"/>
          <w:u w:val="single"/>
        </w:rPr>
        <w:t xml:space="preserve">      </w:t>
      </w:r>
      <w:r w:rsidRPr="00CB4C2F">
        <w:rPr>
          <w:rFonts w:hint="eastAsia"/>
          <w:sz w:val="30"/>
          <w:szCs w:val="30"/>
        </w:rPr>
        <w:t>等次</w:t>
      </w:r>
      <w:r>
        <w:rPr>
          <w:rFonts w:hint="eastAsia"/>
          <w:sz w:val="30"/>
          <w:szCs w:val="30"/>
        </w:rPr>
        <w:t>。</w:t>
      </w:r>
    </w:p>
    <w:p w:rsidR="00DF7368" w:rsidRPr="00CB4C2F" w:rsidRDefault="00DF7368" w:rsidP="00C071C0">
      <w:pPr>
        <w:spacing w:line="576" w:lineRule="exact"/>
        <w:rPr>
          <w:sz w:val="30"/>
          <w:szCs w:val="30"/>
        </w:rPr>
      </w:pPr>
      <w:r w:rsidRPr="00CB4C2F">
        <w:rPr>
          <w:sz w:val="30"/>
          <w:szCs w:val="30"/>
        </w:rPr>
        <w:t>3</w:t>
      </w:r>
      <w:r w:rsidRPr="00CB4C2F">
        <w:rPr>
          <w:rFonts w:hint="eastAsia"/>
          <w:sz w:val="30"/>
          <w:szCs w:val="30"/>
        </w:rPr>
        <w:t>、事业单位工作人员违法违纪行为情节轻微，经过批评教育后改正的，可以</w:t>
      </w:r>
      <w:r w:rsidRPr="0070491C">
        <w:rPr>
          <w:sz w:val="30"/>
          <w:szCs w:val="30"/>
          <w:u w:val="single"/>
        </w:rPr>
        <w:t xml:space="preserve">         </w:t>
      </w:r>
      <w:r w:rsidRPr="00CB4C2F">
        <w:rPr>
          <w:rFonts w:hint="eastAsia"/>
          <w:sz w:val="30"/>
          <w:szCs w:val="30"/>
        </w:rPr>
        <w:t>。</w:t>
      </w:r>
    </w:p>
    <w:p w:rsidR="00DF7368" w:rsidRPr="00CB4C2F" w:rsidRDefault="00DF7368" w:rsidP="00C071C0">
      <w:pPr>
        <w:spacing w:line="576" w:lineRule="exact"/>
        <w:rPr>
          <w:sz w:val="30"/>
          <w:szCs w:val="30"/>
        </w:rPr>
      </w:pPr>
      <w:r w:rsidRPr="00CB4C2F">
        <w:rPr>
          <w:sz w:val="30"/>
          <w:szCs w:val="30"/>
        </w:rPr>
        <w:t>4</w:t>
      </w:r>
      <w:r w:rsidRPr="00CB4C2F">
        <w:rPr>
          <w:rFonts w:hint="eastAsia"/>
          <w:sz w:val="30"/>
          <w:szCs w:val="30"/>
        </w:rPr>
        <w:t>、事业单位有违法违纪行为，应当追究纪律责任的，依法对负有责任的</w:t>
      </w:r>
      <w:r w:rsidRPr="0070491C">
        <w:rPr>
          <w:sz w:val="30"/>
          <w:szCs w:val="30"/>
          <w:u w:val="single"/>
        </w:rPr>
        <w:t xml:space="preserve">     </w:t>
      </w:r>
      <w:r>
        <w:rPr>
          <w:sz w:val="30"/>
          <w:szCs w:val="30"/>
          <w:u w:val="single"/>
        </w:rPr>
        <w:t xml:space="preserve">     </w:t>
      </w:r>
      <w:r w:rsidRPr="0070491C">
        <w:rPr>
          <w:sz w:val="30"/>
          <w:szCs w:val="30"/>
          <w:u w:val="single"/>
        </w:rPr>
        <w:t xml:space="preserve">  </w:t>
      </w:r>
      <w:r w:rsidRPr="00CB4C2F">
        <w:rPr>
          <w:rFonts w:hint="eastAsia"/>
          <w:sz w:val="30"/>
          <w:szCs w:val="30"/>
        </w:rPr>
        <w:t>和</w:t>
      </w:r>
      <w:r w:rsidRPr="0070491C">
        <w:rPr>
          <w:sz w:val="30"/>
          <w:szCs w:val="30"/>
          <w:u w:val="single"/>
        </w:rPr>
        <w:t xml:space="preserve">            </w:t>
      </w:r>
      <w:r w:rsidRPr="00CB4C2F">
        <w:rPr>
          <w:rFonts w:hint="eastAsia"/>
          <w:sz w:val="30"/>
          <w:szCs w:val="30"/>
        </w:rPr>
        <w:t>给予处分。</w:t>
      </w:r>
    </w:p>
    <w:p w:rsidR="00DF7368" w:rsidRDefault="00DF7368" w:rsidP="00A42577">
      <w:pPr>
        <w:spacing w:line="576" w:lineRule="exact"/>
        <w:ind w:left="31680" w:hangingChars="250" w:firstLine="31680"/>
        <w:rPr>
          <w:rFonts w:ascii="黑体" w:eastAsia="黑体"/>
          <w:sz w:val="30"/>
          <w:szCs w:val="30"/>
          <w:u w:val="single"/>
        </w:rPr>
      </w:pPr>
      <w:r w:rsidRPr="00CB4C2F">
        <w:rPr>
          <w:sz w:val="30"/>
          <w:szCs w:val="30"/>
        </w:rPr>
        <w:t>5</w:t>
      </w:r>
      <w:r w:rsidRPr="00CB4C2F">
        <w:rPr>
          <w:rFonts w:hint="eastAsia"/>
          <w:sz w:val="30"/>
          <w:szCs w:val="30"/>
        </w:rPr>
        <w:t>、给予事业单位工作人员处分，应当坚持</w:t>
      </w:r>
      <w:r>
        <w:rPr>
          <w:rFonts w:ascii="黑体" w:eastAsia="黑体"/>
          <w:sz w:val="30"/>
          <w:szCs w:val="30"/>
          <w:u w:val="single"/>
        </w:rPr>
        <w:t xml:space="preserve">         </w:t>
      </w:r>
      <w:r w:rsidRPr="00CB4C2F">
        <w:rPr>
          <w:rFonts w:hint="eastAsia"/>
          <w:sz w:val="30"/>
          <w:szCs w:val="30"/>
        </w:rPr>
        <w:t>、</w:t>
      </w:r>
      <w:r>
        <w:rPr>
          <w:rFonts w:ascii="黑体" w:eastAsia="黑体"/>
          <w:sz w:val="30"/>
          <w:szCs w:val="30"/>
          <w:u w:val="single"/>
        </w:rPr>
        <w:t xml:space="preserve">     </w:t>
      </w:r>
      <w:r w:rsidRPr="00CB4C2F">
        <w:rPr>
          <w:rFonts w:hint="eastAsia"/>
          <w:sz w:val="30"/>
          <w:szCs w:val="30"/>
        </w:rPr>
        <w:t>和</w:t>
      </w:r>
      <w:r>
        <w:rPr>
          <w:rFonts w:ascii="黑体" w:eastAsia="黑体"/>
          <w:sz w:val="30"/>
          <w:szCs w:val="30"/>
          <w:u w:val="single"/>
        </w:rPr>
        <w:t xml:space="preserve">     </w:t>
      </w:r>
    </w:p>
    <w:p w:rsidR="00DF7368" w:rsidRPr="00CB4C2F" w:rsidRDefault="00DF7368" w:rsidP="00A42577">
      <w:pPr>
        <w:spacing w:line="576" w:lineRule="exact"/>
        <w:ind w:firstLineChars="50" w:firstLine="31680"/>
        <w:rPr>
          <w:sz w:val="30"/>
          <w:szCs w:val="30"/>
        </w:rPr>
      </w:pPr>
      <w:r>
        <w:rPr>
          <w:rFonts w:ascii="黑体" w:eastAsia="黑体"/>
          <w:sz w:val="30"/>
          <w:szCs w:val="30"/>
          <w:u w:val="single"/>
        </w:rPr>
        <w:t xml:space="preserve">          </w:t>
      </w:r>
      <w:r w:rsidRPr="00CB4C2F">
        <w:rPr>
          <w:rFonts w:hint="eastAsia"/>
          <w:sz w:val="30"/>
          <w:szCs w:val="30"/>
        </w:rPr>
        <w:t>与</w:t>
      </w:r>
      <w:r w:rsidRPr="00BD63FA">
        <w:rPr>
          <w:sz w:val="30"/>
          <w:szCs w:val="30"/>
          <w:u w:val="single"/>
        </w:rPr>
        <w:t xml:space="preserve">   </w:t>
      </w:r>
      <w:r>
        <w:rPr>
          <w:sz w:val="30"/>
          <w:szCs w:val="30"/>
          <w:u w:val="single"/>
        </w:rPr>
        <w:t xml:space="preserve">      </w:t>
      </w:r>
      <w:r w:rsidRPr="00CB4C2F">
        <w:rPr>
          <w:rFonts w:hint="eastAsia"/>
          <w:sz w:val="30"/>
          <w:szCs w:val="30"/>
        </w:rPr>
        <w:t>相结合的原则。</w:t>
      </w:r>
    </w:p>
    <w:p w:rsidR="00DF7368" w:rsidRPr="002128A7" w:rsidRDefault="00DF7368" w:rsidP="00C071C0">
      <w:pPr>
        <w:spacing w:line="576" w:lineRule="exact"/>
        <w:rPr>
          <w:sz w:val="30"/>
          <w:szCs w:val="30"/>
        </w:rPr>
      </w:pPr>
      <w:r w:rsidRPr="00CB4C2F">
        <w:rPr>
          <w:sz w:val="30"/>
          <w:szCs w:val="30"/>
        </w:rPr>
        <w:t>6</w:t>
      </w:r>
      <w:r w:rsidRPr="00CB4C2F">
        <w:rPr>
          <w:rFonts w:hint="eastAsia"/>
          <w:sz w:val="30"/>
          <w:szCs w:val="30"/>
        </w:rPr>
        <w:t>、事业单位新聘用工作人员，应当面向社会</w:t>
      </w:r>
      <w:r>
        <w:rPr>
          <w:rFonts w:ascii="黑体" w:eastAsia="黑体" w:hAnsi="宋体" w:cs="宋体"/>
          <w:color w:val="333333"/>
          <w:kern w:val="0"/>
          <w:sz w:val="30"/>
          <w:szCs w:val="30"/>
          <w:u w:val="single"/>
        </w:rPr>
        <w:t xml:space="preserve">             </w:t>
      </w:r>
      <w:r w:rsidRPr="002128A7">
        <w:rPr>
          <w:rFonts w:hint="eastAsia"/>
          <w:sz w:val="30"/>
          <w:szCs w:val="30"/>
        </w:rPr>
        <w:t>。</w:t>
      </w:r>
    </w:p>
    <w:p w:rsidR="00DF7368" w:rsidRPr="00CB4C2F" w:rsidRDefault="00DF7368" w:rsidP="00C071C0">
      <w:pPr>
        <w:spacing w:line="576" w:lineRule="exact"/>
        <w:rPr>
          <w:rFonts w:ascii="宋体" w:cs="宋体"/>
          <w:color w:val="333333"/>
          <w:kern w:val="0"/>
          <w:sz w:val="30"/>
          <w:szCs w:val="30"/>
        </w:rPr>
      </w:pPr>
      <w:r w:rsidRPr="00CB4C2F">
        <w:rPr>
          <w:sz w:val="30"/>
          <w:szCs w:val="30"/>
        </w:rPr>
        <w:t>7</w:t>
      </w:r>
      <w:r w:rsidRPr="00CB4C2F">
        <w:rPr>
          <w:rFonts w:hint="eastAsia"/>
          <w:sz w:val="30"/>
          <w:szCs w:val="30"/>
        </w:rPr>
        <w:t>、</w:t>
      </w:r>
      <w:r w:rsidRPr="00CB4C2F">
        <w:rPr>
          <w:rFonts w:ascii="宋体" w:hAnsi="宋体" w:cs="宋体" w:hint="eastAsia"/>
          <w:color w:val="333333"/>
          <w:kern w:val="0"/>
          <w:sz w:val="30"/>
          <w:szCs w:val="30"/>
        </w:rPr>
        <w:t>考核分为</w:t>
      </w:r>
      <w:r>
        <w:rPr>
          <w:rFonts w:ascii="黑体" w:eastAsia="黑体" w:hAnsi="宋体" w:cs="宋体"/>
          <w:color w:val="333333"/>
          <w:kern w:val="0"/>
          <w:sz w:val="30"/>
          <w:szCs w:val="30"/>
          <w:u w:val="single"/>
        </w:rPr>
        <w:t xml:space="preserve">        </w:t>
      </w:r>
      <w:r w:rsidRPr="00CB4C2F">
        <w:rPr>
          <w:rFonts w:ascii="宋体" w:hAnsi="宋体" w:cs="宋体" w:hint="eastAsia"/>
          <w:color w:val="333333"/>
          <w:kern w:val="0"/>
          <w:sz w:val="30"/>
          <w:szCs w:val="30"/>
        </w:rPr>
        <w:t>、</w:t>
      </w:r>
      <w:r>
        <w:rPr>
          <w:rFonts w:ascii="黑体" w:eastAsia="黑体" w:hAnsi="宋体" w:cs="宋体"/>
          <w:color w:val="333333"/>
          <w:kern w:val="0"/>
          <w:sz w:val="30"/>
          <w:szCs w:val="30"/>
          <w:u w:val="single"/>
        </w:rPr>
        <w:t xml:space="preserve">         </w:t>
      </w:r>
      <w:r w:rsidRPr="00CB4C2F">
        <w:rPr>
          <w:rFonts w:ascii="宋体" w:hAnsi="宋体" w:cs="宋体" w:hint="eastAsia"/>
          <w:color w:val="333333"/>
          <w:kern w:val="0"/>
          <w:sz w:val="30"/>
          <w:szCs w:val="30"/>
        </w:rPr>
        <w:t>和</w:t>
      </w:r>
      <w:r>
        <w:rPr>
          <w:rFonts w:ascii="黑体" w:eastAsia="黑体" w:hAnsi="宋体" w:cs="宋体"/>
          <w:color w:val="333333"/>
          <w:kern w:val="0"/>
          <w:sz w:val="30"/>
          <w:szCs w:val="30"/>
          <w:u w:val="single"/>
        </w:rPr>
        <w:t xml:space="preserve">         </w:t>
      </w:r>
      <w:r w:rsidRPr="00CB4C2F">
        <w:rPr>
          <w:rFonts w:ascii="宋体" w:hAnsi="宋体" w:cs="宋体" w:hint="eastAsia"/>
          <w:color w:val="333333"/>
          <w:kern w:val="0"/>
          <w:sz w:val="30"/>
          <w:szCs w:val="30"/>
        </w:rPr>
        <w:t>。</w:t>
      </w:r>
    </w:p>
    <w:p w:rsidR="00DF7368" w:rsidRPr="00CB4C2F" w:rsidRDefault="00DF7368" w:rsidP="00C071C0">
      <w:pPr>
        <w:spacing w:line="576" w:lineRule="exact"/>
        <w:rPr>
          <w:rFonts w:ascii="宋体" w:cs="宋体"/>
          <w:color w:val="333333"/>
          <w:kern w:val="0"/>
          <w:sz w:val="30"/>
          <w:szCs w:val="30"/>
        </w:rPr>
      </w:pPr>
      <w:r w:rsidRPr="00CB4C2F">
        <w:rPr>
          <w:sz w:val="30"/>
          <w:szCs w:val="30"/>
        </w:rPr>
        <w:t>8</w:t>
      </w:r>
      <w:r w:rsidRPr="00CB4C2F">
        <w:rPr>
          <w:rFonts w:hint="eastAsia"/>
          <w:sz w:val="30"/>
          <w:szCs w:val="30"/>
        </w:rPr>
        <w:t>、年度考核的结果可以分为</w:t>
      </w:r>
      <w:r>
        <w:rPr>
          <w:rFonts w:ascii="黑体" w:eastAsia="黑体" w:hAnsi="宋体" w:cs="宋体"/>
          <w:color w:val="333333"/>
          <w:kern w:val="0"/>
          <w:sz w:val="30"/>
          <w:szCs w:val="30"/>
          <w:u w:val="single"/>
        </w:rPr>
        <w:t xml:space="preserve">    </w:t>
      </w:r>
      <w:r w:rsidRPr="00CB4C2F">
        <w:rPr>
          <w:rFonts w:ascii="宋体" w:hAnsi="宋体" w:cs="宋体" w:hint="eastAsia"/>
          <w:color w:val="333333"/>
          <w:kern w:val="0"/>
          <w:sz w:val="30"/>
          <w:szCs w:val="30"/>
        </w:rPr>
        <w:t>、</w:t>
      </w:r>
      <w:r>
        <w:rPr>
          <w:rFonts w:ascii="黑体" w:eastAsia="黑体" w:hAnsi="宋体" w:cs="宋体"/>
          <w:color w:val="333333"/>
          <w:kern w:val="0"/>
          <w:sz w:val="30"/>
          <w:szCs w:val="30"/>
          <w:u w:val="single"/>
        </w:rPr>
        <w:t xml:space="preserve">    </w:t>
      </w:r>
      <w:r w:rsidRPr="00CB4C2F">
        <w:rPr>
          <w:rFonts w:ascii="宋体" w:hAnsi="宋体" w:cs="宋体" w:hint="eastAsia"/>
          <w:color w:val="333333"/>
          <w:kern w:val="0"/>
          <w:sz w:val="30"/>
          <w:szCs w:val="30"/>
        </w:rPr>
        <w:t>、</w:t>
      </w:r>
      <w:r>
        <w:rPr>
          <w:rFonts w:ascii="黑体" w:eastAsia="黑体" w:hAnsi="宋体" w:cs="宋体"/>
          <w:color w:val="333333"/>
          <w:kern w:val="0"/>
          <w:sz w:val="30"/>
          <w:szCs w:val="30"/>
          <w:u w:val="single"/>
        </w:rPr>
        <w:t xml:space="preserve">       </w:t>
      </w:r>
      <w:r w:rsidRPr="00CB4C2F">
        <w:rPr>
          <w:rFonts w:ascii="宋体" w:hAnsi="宋体" w:cs="宋体" w:hint="eastAsia"/>
          <w:color w:val="333333"/>
          <w:kern w:val="0"/>
          <w:sz w:val="30"/>
          <w:szCs w:val="30"/>
        </w:rPr>
        <w:t>和</w:t>
      </w:r>
      <w:r>
        <w:rPr>
          <w:rFonts w:ascii="黑体" w:eastAsia="黑体" w:hAnsi="宋体" w:cs="宋体"/>
          <w:color w:val="333333"/>
          <w:kern w:val="0"/>
          <w:sz w:val="30"/>
          <w:szCs w:val="30"/>
          <w:u w:val="single"/>
        </w:rPr>
        <w:t xml:space="preserve">      </w:t>
      </w:r>
      <w:r w:rsidRPr="00CB4C2F">
        <w:rPr>
          <w:rFonts w:ascii="宋体" w:hAnsi="宋体" w:cs="宋体" w:hint="eastAsia"/>
          <w:color w:val="333333"/>
          <w:kern w:val="0"/>
          <w:sz w:val="30"/>
          <w:szCs w:val="30"/>
        </w:rPr>
        <w:t>等档次</w:t>
      </w:r>
      <w:r>
        <w:rPr>
          <w:rFonts w:ascii="宋体" w:hAnsi="宋体" w:cs="宋体" w:hint="eastAsia"/>
          <w:color w:val="333333"/>
          <w:kern w:val="0"/>
          <w:sz w:val="30"/>
          <w:szCs w:val="30"/>
        </w:rPr>
        <w:t>。</w:t>
      </w:r>
    </w:p>
    <w:p w:rsidR="00DF7368" w:rsidRDefault="00DF7368" w:rsidP="00B218C8">
      <w:pPr>
        <w:spacing w:line="576" w:lineRule="exact"/>
        <w:rPr>
          <w:sz w:val="30"/>
          <w:szCs w:val="30"/>
        </w:rPr>
      </w:pPr>
      <w:r w:rsidRPr="00CB4C2F">
        <w:rPr>
          <w:sz w:val="30"/>
          <w:szCs w:val="30"/>
        </w:rPr>
        <w:t>9</w:t>
      </w:r>
      <w:r w:rsidRPr="00CB4C2F">
        <w:rPr>
          <w:rFonts w:hint="eastAsia"/>
          <w:sz w:val="30"/>
          <w:szCs w:val="30"/>
        </w:rPr>
        <w:t>、</w:t>
      </w:r>
      <w:r w:rsidRPr="00BD63FA">
        <w:rPr>
          <w:sz w:val="30"/>
          <w:szCs w:val="30"/>
          <w:u w:val="single"/>
        </w:rPr>
        <w:t xml:space="preserve">       </w:t>
      </w:r>
      <w:r>
        <w:rPr>
          <w:sz w:val="30"/>
          <w:szCs w:val="30"/>
          <w:u w:val="single"/>
        </w:rPr>
        <w:t xml:space="preserve">   </w:t>
      </w:r>
      <w:r w:rsidRPr="00CB4C2F">
        <w:rPr>
          <w:rFonts w:hint="eastAsia"/>
          <w:sz w:val="30"/>
          <w:szCs w:val="30"/>
        </w:rPr>
        <w:t>作为调整事业单位工作人员岗位、工资以及续订聘用合同的依据。</w:t>
      </w:r>
    </w:p>
    <w:p w:rsidR="00DF7368" w:rsidRPr="00F92F5D" w:rsidRDefault="00DF7368" w:rsidP="00B218C8">
      <w:pPr>
        <w:spacing w:line="576" w:lineRule="exact"/>
        <w:rPr>
          <w:sz w:val="30"/>
          <w:szCs w:val="30"/>
          <w:u w:val="single"/>
        </w:rPr>
      </w:pPr>
      <w:r>
        <w:rPr>
          <w:sz w:val="30"/>
          <w:szCs w:val="30"/>
        </w:rPr>
        <w:t>10</w:t>
      </w:r>
      <w:r>
        <w:rPr>
          <w:rFonts w:hint="eastAsia"/>
          <w:sz w:val="30"/>
          <w:szCs w:val="30"/>
        </w:rPr>
        <w:t>、事业单位执行国家规定的工时制度和</w:t>
      </w:r>
      <w:r w:rsidRPr="00F92F5D">
        <w:rPr>
          <w:sz w:val="30"/>
          <w:szCs w:val="30"/>
          <w:u w:val="single"/>
        </w:rPr>
        <w:t xml:space="preserve">           </w:t>
      </w:r>
      <w:r>
        <w:rPr>
          <w:rFonts w:hint="eastAsia"/>
          <w:sz w:val="30"/>
          <w:szCs w:val="30"/>
          <w:u w:val="single"/>
        </w:rPr>
        <w:t>。</w:t>
      </w:r>
    </w:p>
    <w:p w:rsidR="00DF7368" w:rsidRPr="00CB4C2F" w:rsidRDefault="00DF7368" w:rsidP="00B218C8">
      <w:pPr>
        <w:spacing w:line="576" w:lineRule="exact"/>
        <w:rPr>
          <w:sz w:val="30"/>
          <w:szCs w:val="30"/>
        </w:rPr>
      </w:pPr>
      <w:r w:rsidRPr="00CB4C2F">
        <w:rPr>
          <w:sz w:val="30"/>
          <w:szCs w:val="30"/>
        </w:rPr>
        <w:t>10</w:t>
      </w:r>
      <w:r w:rsidRPr="00CB4C2F">
        <w:rPr>
          <w:rFonts w:hint="eastAsia"/>
          <w:sz w:val="30"/>
          <w:szCs w:val="30"/>
        </w:rPr>
        <w:t>、我局职工停薪留职条件，在编男职工工龄满</w:t>
      </w:r>
      <w:r w:rsidRPr="00BD63FA">
        <w:rPr>
          <w:sz w:val="30"/>
          <w:szCs w:val="30"/>
          <w:u w:val="single"/>
        </w:rPr>
        <w:t xml:space="preserve">    </w:t>
      </w:r>
      <w:r w:rsidRPr="00CB4C2F">
        <w:rPr>
          <w:rFonts w:hint="eastAsia"/>
          <w:sz w:val="30"/>
          <w:szCs w:val="30"/>
        </w:rPr>
        <w:t>年、女职工工龄满</w:t>
      </w:r>
      <w:r w:rsidRPr="00BD63FA">
        <w:rPr>
          <w:sz w:val="30"/>
          <w:szCs w:val="30"/>
          <w:u w:val="single"/>
        </w:rPr>
        <w:t xml:space="preserve">     </w:t>
      </w:r>
      <w:r w:rsidRPr="00CB4C2F">
        <w:rPr>
          <w:rFonts w:hint="eastAsia"/>
          <w:sz w:val="30"/>
          <w:szCs w:val="30"/>
        </w:rPr>
        <w:t>年的，由个人提出</w:t>
      </w:r>
      <w:r w:rsidRPr="00BD63FA">
        <w:rPr>
          <w:sz w:val="30"/>
          <w:szCs w:val="30"/>
          <w:u w:val="single"/>
        </w:rPr>
        <w:t xml:space="preserve">       </w:t>
      </w:r>
      <w:r w:rsidRPr="00CB4C2F">
        <w:rPr>
          <w:rFonts w:hint="eastAsia"/>
          <w:sz w:val="30"/>
          <w:szCs w:val="30"/>
        </w:rPr>
        <w:t>，单位签署意见，报局人事科审核，主管领导同意后方可办理停薪留职手续。</w:t>
      </w:r>
    </w:p>
    <w:p w:rsidR="00DF7368" w:rsidRPr="00CB4C2F" w:rsidRDefault="00DF7368" w:rsidP="00B218C8">
      <w:pPr>
        <w:spacing w:line="576" w:lineRule="exact"/>
        <w:rPr>
          <w:sz w:val="30"/>
          <w:szCs w:val="30"/>
        </w:rPr>
      </w:pPr>
      <w:r w:rsidRPr="00CB4C2F">
        <w:rPr>
          <w:sz w:val="30"/>
          <w:szCs w:val="30"/>
        </w:rPr>
        <w:t>11</w:t>
      </w:r>
      <w:r w:rsidRPr="00CB4C2F">
        <w:rPr>
          <w:rFonts w:hint="eastAsia"/>
          <w:sz w:val="30"/>
          <w:szCs w:val="30"/>
        </w:rPr>
        <w:t>、职工年休假</w:t>
      </w:r>
      <w:r w:rsidRPr="00CB4C2F">
        <w:rPr>
          <w:sz w:val="30"/>
          <w:szCs w:val="30"/>
        </w:rPr>
        <w:t>:</w:t>
      </w:r>
      <w:r w:rsidRPr="00CB4C2F">
        <w:rPr>
          <w:rFonts w:hint="eastAsia"/>
          <w:sz w:val="30"/>
          <w:szCs w:val="30"/>
        </w:rPr>
        <w:t>职工累计工作满</w:t>
      </w:r>
      <w:r w:rsidRPr="00CB4C2F">
        <w:rPr>
          <w:sz w:val="30"/>
          <w:szCs w:val="30"/>
        </w:rPr>
        <w:t>1</w:t>
      </w:r>
      <w:r w:rsidRPr="00CB4C2F">
        <w:rPr>
          <w:rFonts w:hint="eastAsia"/>
          <w:sz w:val="30"/>
          <w:szCs w:val="30"/>
        </w:rPr>
        <w:t>年不满</w:t>
      </w:r>
      <w:r w:rsidRPr="00CB4C2F">
        <w:rPr>
          <w:sz w:val="30"/>
          <w:szCs w:val="30"/>
        </w:rPr>
        <w:t>10</w:t>
      </w:r>
      <w:r w:rsidRPr="00CB4C2F">
        <w:rPr>
          <w:rFonts w:hint="eastAsia"/>
          <w:sz w:val="30"/>
          <w:szCs w:val="30"/>
        </w:rPr>
        <w:t>年的，年休假</w:t>
      </w:r>
      <w:r w:rsidRPr="00BD63FA">
        <w:rPr>
          <w:sz w:val="30"/>
          <w:szCs w:val="30"/>
          <w:u w:val="single"/>
        </w:rPr>
        <w:t xml:space="preserve">   </w:t>
      </w:r>
      <w:r w:rsidRPr="00CB4C2F">
        <w:rPr>
          <w:rFonts w:hint="eastAsia"/>
          <w:sz w:val="30"/>
          <w:szCs w:val="30"/>
        </w:rPr>
        <w:t>天；已满</w:t>
      </w:r>
      <w:r w:rsidRPr="00CB4C2F">
        <w:rPr>
          <w:sz w:val="30"/>
          <w:szCs w:val="30"/>
        </w:rPr>
        <w:t>10</w:t>
      </w:r>
      <w:r w:rsidRPr="00CB4C2F">
        <w:rPr>
          <w:rFonts w:hint="eastAsia"/>
          <w:sz w:val="30"/>
          <w:szCs w:val="30"/>
        </w:rPr>
        <w:t>年不满</w:t>
      </w:r>
      <w:r w:rsidRPr="00CB4C2F">
        <w:rPr>
          <w:sz w:val="30"/>
          <w:szCs w:val="30"/>
        </w:rPr>
        <w:t>20</w:t>
      </w:r>
      <w:r w:rsidRPr="00CB4C2F">
        <w:rPr>
          <w:rFonts w:hint="eastAsia"/>
          <w:sz w:val="30"/>
          <w:szCs w:val="30"/>
        </w:rPr>
        <w:t>年的，年休假</w:t>
      </w:r>
      <w:r>
        <w:rPr>
          <w:sz w:val="30"/>
          <w:szCs w:val="30"/>
          <w:u w:val="single"/>
        </w:rPr>
        <w:t xml:space="preserve">  </w:t>
      </w:r>
      <w:r w:rsidRPr="00CB4C2F">
        <w:rPr>
          <w:rFonts w:hint="eastAsia"/>
          <w:sz w:val="30"/>
          <w:szCs w:val="30"/>
        </w:rPr>
        <w:t>天；已满</w:t>
      </w:r>
      <w:r w:rsidRPr="00CB4C2F">
        <w:rPr>
          <w:sz w:val="30"/>
          <w:szCs w:val="30"/>
        </w:rPr>
        <w:t>20</w:t>
      </w:r>
      <w:r w:rsidRPr="00CB4C2F">
        <w:rPr>
          <w:rFonts w:hint="eastAsia"/>
          <w:sz w:val="30"/>
          <w:szCs w:val="30"/>
        </w:rPr>
        <w:t>年的，年休假</w:t>
      </w:r>
      <w:r w:rsidRPr="00BD63FA">
        <w:rPr>
          <w:sz w:val="30"/>
          <w:szCs w:val="30"/>
          <w:u w:val="single"/>
        </w:rPr>
        <w:t xml:space="preserve">   </w:t>
      </w:r>
      <w:r w:rsidRPr="00CB4C2F">
        <w:rPr>
          <w:rFonts w:hint="eastAsia"/>
          <w:sz w:val="30"/>
          <w:szCs w:val="30"/>
        </w:rPr>
        <w:t>天。</w:t>
      </w:r>
    </w:p>
    <w:p w:rsidR="00DF7368" w:rsidRPr="00CB4C2F" w:rsidRDefault="00DF7368" w:rsidP="00042F05">
      <w:pPr>
        <w:spacing w:line="576" w:lineRule="exact"/>
        <w:rPr>
          <w:sz w:val="30"/>
          <w:szCs w:val="30"/>
        </w:rPr>
      </w:pPr>
      <w:r w:rsidRPr="00CB4C2F">
        <w:rPr>
          <w:sz w:val="30"/>
          <w:szCs w:val="30"/>
        </w:rPr>
        <w:t>12</w:t>
      </w:r>
      <w:r w:rsidRPr="00CB4C2F">
        <w:rPr>
          <w:rFonts w:hint="eastAsia"/>
          <w:sz w:val="30"/>
          <w:szCs w:val="30"/>
        </w:rPr>
        <w:t>、我局婚假假期</w:t>
      </w:r>
      <w:r>
        <w:rPr>
          <w:rFonts w:ascii="黑体" w:eastAsia="黑体"/>
          <w:sz w:val="30"/>
          <w:szCs w:val="30"/>
          <w:u w:val="single"/>
        </w:rPr>
        <w:t xml:space="preserve">   </w:t>
      </w:r>
      <w:r w:rsidRPr="00CB4C2F">
        <w:rPr>
          <w:rFonts w:hint="eastAsia"/>
          <w:sz w:val="30"/>
          <w:szCs w:val="30"/>
        </w:rPr>
        <w:t>天，男女双方晚婚的，假期延长</w:t>
      </w:r>
      <w:r>
        <w:rPr>
          <w:sz w:val="30"/>
          <w:szCs w:val="30"/>
          <w:u w:val="single"/>
        </w:rPr>
        <w:t xml:space="preserve">    </w:t>
      </w:r>
      <w:r w:rsidRPr="00CB4C2F">
        <w:rPr>
          <w:rFonts w:hint="eastAsia"/>
          <w:sz w:val="30"/>
          <w:szCs w:val="30"/>
        </w:rPr>
        <w:t>天。</w:t>
      </w:r>
    </w:p>
    <w:p w:rsidR="00DF7368" w:rsidRPr="00CB4C2F" w:rsidRDefault="00DF7368" w:rsidP="00B218C8">
      <w:pPr>
        <w:spacing w:line="576" w:lineRule="exact"/>
        <w:rPr>
          <w:sz w:val="30"/>
          <w:szCs w:val="30"/>
        </w:rPr>
      </w:pPr>
      <w:r w:rsidRPr="00CB4C2F">
        <w:rPr>
          <w:sz w:val="30"/>
          <w:szCs w:val="30"/>
        </w:rPr>
        <w:t>13</w:t>
      </w:r>
      <w:r w:rsidRPr="00CB4C2F">
        <w:rPr>
          <w:rFonts w:hint="eastAsia"/>
          <w:sz w:val="30"/>
          <w:szCs w:val="30"/>
        </w:rPr>
        <w:t>、我局职工请事假，单位（部门）职工</w:t>
      </w:r>
      <w:r w:rsidRPr="00CB4C2F">
        <w:rPr>
          <w:sz w:val="30"/>
          <w:szCs w:val="30"/>
        </w:rPr>
        <w:t>3</w:t>
      </w:r>
      <w:r w:rsidRPr="00CB4C2F">
        <w:rPr>
          <w:rFonts w:hint="eastAsia"/>
          <w:sz w:val="30"/>
          <w:szCs w:val="30"/>
        </w:rPr>
        <w:t>天以内由</w:t>
      </w:r>
      <w:r>
        <w:rPr>
          <w:sz w:val="30"/>
          <w:szCs w:val="30"/>
          <w:u w:val="single"/>
        </w:rPr>
        <w:t xml:space="preserve">          </w:t>
      </w:r>
      <w:r w:rsidRPr="00CB4C2F">
        <w:rPr>
          <w:rFonts w:hint="eastAsia"/>
          <w:sz w:val="30"/>
          <w:szCs w:val="30"/>
        </w:rPr>
        <w:t>审批，</w:t>
      </w:r>
      <w:r w:rsidRPr="00CB4C2F">
        <w:rPr>
          <w:sz w:val="30"/>
          <w:szCs w:val="30"/>
        </w:rPr>
        <w:t>4</w:t>
      </w:r>
      <w:r w:rsidRPr="00CB4C2F">
        <w:rPr>
          <w:rFonts w:hint="eastAsia"/>
          <w:sz w:val="30"/>
          <w:szCs w:val="30"/>
        </w:rPr>
        <w:t>天及以上由</w:t>
      </w:r>
      <w:r w:rsidRPr="00F92F5D">
        <w:rPr>
          <w:sz w:val="30"/>
          <w:szCs w:val="30"/>
          <w:u w:val="single"/>
        </w:rPr>
        <w:t xml:space="preserve">         </w:t>
      </w:r>
      <w:r w:rsidRPr="00CB4C2F">
        <w:rPr>
          <w:rFonts w:hint="eastAsia"/>
          <w:sz w:val="30"/>
          <w:szCs w:val="30"/>
        </w:rPr>
        <w:t>审批。</w:t>
      </w:r>
    </w:p>
    <w:p w:rsidR="00DF7368" w:rsidRPr="00A42577" w:rsidRDefault="00DF7368" w:rsidP="00B218C8">
      <w:pPr>
        <w:spacing w:line="576" w:lineRule="exact"/>
        <w:rPr>
          <w:b/>
          <w:sz w:val="30"/>
          <w:szCs w:val="30"/>
        </w:rPr>
      </w:pPr>
      <w:r w:rsidRPr="00A42577">
        <w:rPr>
          <w:rFonts w:hint="eastAsia"/>
          <w:b/>
          <w:sz w:val="30"/>
          <w:szCs w:val="30"/>
        </w:rPr>
        <w:t>三、判断对错题（共</w:t>
      </w:r>
      <w:r w:rsidRPr="00A42577">
        <w:rPr>
          <w:b/>
          <w:sz w:val="30"/>
          <w:szCs w:val="30"/>
        </w:rPr>
        <w:t>30</w:t>
      </w:r>
      <w:r w:rsidRPr="00A42577">
        <w:rPr>
          <w:rFonts w:hint="eastAsia"/>
          <w:b/>
          <w:sz w:val="30"/>
          <w:szCs w:val="30"/>
        </w:rPr>
        <w:t>分，每小题</w:t>
      </w:r>
      <w:r w:rsidRPr="00A42577">
        <w:rPr>
          <w:b/>
          <w:sz w:val="30"/>
          <w:szCs w:val="30"/>
        </w:rPr>
        <w:t>2</w:t>
      </w:r>
      <w:r w:rsidRPr="00A42577">
        <w:rPr>
          <w:rFonts w:hint="eastAsia"/>
          <w:b/>
          <w:sz w:val="30"/>
          <w:szCs w:val="30"/>
        </w:rPr>
        <w:t>分）</w:t>
      </w:r>
    </w:p>
    <w:p w:rsidR="00DF7368" w:rsidRPr="00CB4C2F" w:rsidRDefault="00DF7368" w:rsidP="00B218C8">
      <w:pPr>
        <w:spacing w:line="576" w:lineRule="exact"/>
        <w:rPr>
          <w:sz w:val="30"/>
          <w:szCs w:val="30"/>
        </w:rPr>
      </w:pPr>
      <w:r w:rsidRPr="00CB4C2F">
        <w:rPr>
          <w:sz w:val="30"/>
          <w:szCs w:val="30"/>
        </w:rPr>
        <w:t>1</w:t>
      </w:r>
      <w:r w:rsidRPr="00CB4C2F">
        <w:rPr>
          <w:rFonts w:hint="eastAsia"/>
          <w:sz w:val="30"/>
          <w:szCs w:val="30"/>
        </w:rPr>
        <w:t>、事业单位工作人员在受处分期间有</w:t>
      </w:r>
      <w:r w:rsidRPr="00A42577">
        <w:rPr>
          <w:rFonts w:hint="eastAsia"/>
          <w:sz w:val="30"/>
          <w:szCs w:val="30"/>
        </w:rPr>
        <w:t>重大立功</w:t>
      </w:r>
      <w:r w:rsidRPr="00CB4C2F">
        <w:rPr>
          <w:rFonts w:hint="eastAsia"/>
          <w:sz w:val="30"/>
          <w:szCs w:val="30"/>
        </w:rPr>
        <w:t>表现，按照有关规定给予个人记功以上奖励的，经批准后可以提前</w:t>
      </w:r>
      <w:r w:rsidRPr="00A42577">
        <w:rPr>
          <w:rFonts w:hint="eastAsia"/>
          <w:sz w:val="30"/>
          <w:szCs w:val="30"/>
        </w:rPr>
        <w:t>解除处分</w:t>
      </w:r>
      <w:r w:rsidRPr="00CB4C2F">
        <w:rPr>
          <w:rFonts w:hint="eastAsia"/>
          <w:sz w:val="30"/>
          <w:szCs w:val="30"/>
        </w:rPr>
        <w:t>。（</w:t>
      </w:r>
      <w:r w:rsidRPr="00CB4C2F">
        <w:rPr>
          <w:sz w:val="30"/>
          <w:szCs w:val="30"/>
        </w:rPr>
        <w:t xml:space="preserve"> </w:t>
      </w:r>
      <w:r>
        <w:rPr>
          <w:sz w:val="30"/>
          <w:szCs w:val="30"/>
        </w:rPr>
        <w:t xml:space="preserve"> </w:t>
      </w:r>
      <w:r w:rsidRPr="00CB4C2F">
        <w:rPr>
          <w:sz w:val="30"/>
          <w:szCs w:val="30"/>
        </w:rPr>
        <w:t xml:space="preserve"> </w:t>
      </w:r>
      <w:r w:rsidRPr="00CB4C2F">
        <w:rPr>
          <w:rFonts w:hint="eastAsia"/>
          <w:sz w:val="30"/>
          <w:szCs w:val="30"/>
        </w:rPr>
        <w:t>）</w:t>
      </w:r>
    </w:p>
    <w:p w:rsidR="00DF7368" w:rsidRPr="00CB4C2F" w:rsidRDefault="00DF7368" w:rsidP="00B218C8">
      <w:pPr>
        <w:spacing w:line="576" w:lineRule="exact"/>
        <w:rPr>
          <w:sz w:val="30"/>
          <w:szCs w:val="30"/>
        </w:rPr>
      </w:pPr>
      <w:r w:rsidRPr="00CB4C2F">
        <w:rPr>
          <w:sz w:val="30"/>
          <w:szCs w:val="30"/>
        </w:rPr>
        <w:t>2</w:t>
      </w:r>
      <w:r w:rsidRPr="00CB4C2F">
        <w:rPr>
          <w:rFonts w:hint="eastAsia"/>
          <w:sz w:val="30"/>
          <w:szCs w:val="30"/>
        </w:rPr>
        <w:t>、事业单位人事管理条例自</w:t>
      </w:r>
      <w:smartTag w:uri="urn:schemas-microsoft-com:office:smarttags" w:element="chsdate">
        <w:smartTagPr>
          <w:attr w:name="IsROCDate" w:val="False"/>
          <w:attr w:name="IsLunarDate" w:val="False"/>
          <w:attr w:name="Day" w:val="1"/>
          <w:attr w:name="Month" w:val="7"/>
          <w:attr w:name="Year" w:val="2014"/>
        </w:smartTagPr>
        <w:r w:rsidRPr="00F40DC3">
          <w:rPr>
            <w:sz w:val="30"/>
            <w:szCs w:val="30"/>
          </w:rPr>
          <w:t>2014</w:t>
        </w:r>
        <w:r w:rsidRPr="00F40DC3">
          <w:rPr>
            <w:rFonts w:hint="eastAsia"/>
            <w:sz w:val="30"/>
            <w:szCs w:val="30"/>
          </w:rPr>
          <w:t>年</w:t>
        </w:r>
        <w:r w:rsidRPr="00F40DC3">
          <w:rPr>
            <w:sz w:val="30"/>
            <w:szCs w:val="30"/>
          </w:rPr>
          <w:t>7</w:t>
        </w:r>
        <w:r w:rsidRPr="00F40DC3">
          <w:rPr>
            <w:rFonts w:hint="eastAsia"/>
            <w:sz w:val="30"/>
            <w:szCs w:val="30"/>
          </w:rPr>
          <w:t>月</w:t>
        </w:r>
        <w:r w:rsidRPr="00F40DC3">
          <w:rPr>
            <w:sz w:val="30"/>
            <w:szCs w:val="30"/>
          </w:rPr>
          <w:t>1</w:t>
        </w:r>
        <w:r w:rsidRPr="00F40DC3">
          <w:rPr>
            <w:rFonts w:hint="eastAsia"/>
            <w:sz w:val="30"/>
            <w:szCs w:val="30"/>
          </w:rPr>
          <w:t>日</w:t>
        </w:r>
      </w:smartTag>
      <w:r w:rsidRPr="00CB4C2F">
        <w:rPr>
          <w:rFonts w:hint="eastAsia"/>
          <w:sz w:val="30"/>
          <w:szCs w:val="30"/>
        </w:rPr>
        <w:t>开始实施（</w:t>
      </w:r>
      <w:r w:rsidRPr="00CB4C2F">
        <w:rPr>
          <w:sz w:val="30"/>
          <w:szCs w:val="30"/>
        </w:rPr>
        <w:t xml:space="preserve"> </w:t>
      </w:r>
      <w:r>
        <w:rPr>
          <w:sz w:val="30"/>
          <w:szCs w:val="30"/>
        </w:rPr>
        <w:t xml:space="preserve"> </w:t>
      </w:r>
      <w:r w:rsidRPr="00CB4C2F">
        <w:rPr>
          <w:sz w:val="30"/>
          <w:szCs w:val="30"/>
        </w:rPr>
        <w:t xml:space="preserve"> </w:t>
      </w:r>
      <w:r w:rsidRPr="00CB4C2F">
        <w:rPr>
          <w:rFonts w:hint="eastAsia"/>
          <w:sz w:val="30"/>
          <w:szCs w:val="30"/>
        </w:rPr>
        <w:t>）。</w:t>
      </w:r>
    </w:p>
    <w:p w:rsidR="00DF7368" w:rsidRPr="00CB4C2F" w:rsidRDefault="00DF7368" w:rsidP="00042F05">
      <w:pPr>
        <w:spacing w:line="576" w:lineRule="exact"/>
        <w:rPr>
          <w:rFonts w:ascii="宋体" w:cs="宋体"/>
          <w:color w:val="333333"/>
          <w:kern w:val="0"/>
          <w:sz w:val="30"/>
          <w:szCs w:val="30"/>
        </w:rPr>
      </w:pPr>
      <w:r w:rsidRPr="00CB4C2F">
        <w:rPr>
          <w:rFonts w:ascii="宋体" w:hAnsi="宋体" w:cs="宋体"/>
          <w:color w:val="333333"/>
          <w:kern w:val="0"/>
          <w:sz w:val="30"/>
          <w:szCs w:val="30"/>
        </w:rPr>
        <w:t>3</w:t>
      </w:r>
      <w:r w:rsidRPr="00CB4C2F">
        <w:rPr>
          <w:rFonts w:ascii="宋体" w:hAnsi="宋体" w:cs="宋体" w:hint="eastAsia"/>
          <w:color w:val="333333"/>
          <w:kern w:val="0"/>
          <w:sz w:val="30"/>
          <w:szCs w:val="30"/>
        </w:rPr>
        <w:t>、事业单位工作人员年度考核不合格且不同意调整工作岗位，或者连续两年年度考核不合格的，事业单位提前</w:t>
      </w:r>
      <w:r w:rsidRPr="00CB4C2F">
        <w:rPr>
          <w:rFonts w:ascii="宋体" w:hAnsi="宋体" w:cs="宋体"/>
          <w:color w:val="333333"/>
          <w:kern w:val="0"/>
          <w:sz w:val="30"/>
          <w:szCs w:val="30"/>
        </w:rPr>
        <w:t>30</w:t>
      </w:r>
      <w:r w:rsidRPr="00CB4C2F">
        <w:rPr>
          <w:rFonts w:ascii="宋体" w:hAnsi="宋体" w:cs="宋体" w:hint="eastAsia"/>
          <w:color w:val="333333"/>
          <w:kern w:val="0"/>
          <w:sz w:val="30"/>
          <w:szCs w:val="30"/>
        </w:rPr>
        <w:t>日书面通知，可以解除聘用合同。（</w:t>
      </w:r>
      <w:r w:rsidRPr="00CB4C2F">
        <w:rPr>
          <w:rFonts w:ascii="宋体" w:hAnsi="宋体" w:cs="宋体"/>
          <w:color w:val="333333"/>
          <w:kern w:val="0"/>
          <w:sz w:val="30"/>
          <w:szCs w:val="30"/>
        </w:rPr>
        <w:t xml:space="preserve"> </w:t>
      </w:r>
      <w:r>
        <w:rPr>
          <w:rFonts w:ascii="宋体" w:hAnsi="宋体" w:cs="宋体"/>
          <w:color w:val="333333"/>
          <w:kern w:val="0"/>
          <w:sz w:val="30"/>
          <w:szCs w:val="30"/>
        </w:rPr>
        <w:t xml:space="preserve">  </w:t>
      </w:r>
      <w:r w:rsidRPr="00CB4C2F">
        <w:rPr>
          <w:rFonts w:ascii="宋体" w:hAnsi="宋体" w:cs="宋体"/>
          <w:color w:val="333333"/>
          <w:kern w:val="0"/>
          <w:sz w:val="30"/>
          <w:szCs w:val="30"/>
        </w:rPr>
        <w:t xml:space="preserve"> </w:t>
      </w:r>
      <w:r w:rsidRPr="00CB4C2F">
        <w:rPr>
          <w:rFonts w:ascii="宋体" w:hAnsi="宋体" w:cs="宋体" w:hint="eastAsia"/>
          <w:color w:val="333333"/>
          <w:kern w:val="0"/>
          <w:sz w:val="30"/>
          <w:szCs w:val="30"/>
        </w:rPr>
        <w:t>）</w:t>
      </w:r>
    </w:p>
    <w:p w:rsidR="00DF7368" w:rsidRPr="00CB4C2F" w:rsidRDefault="00DF7368" w:rsidP="00042F05">
      <w:pPr>
        <w:spacing w:line="576" w:lineRule="exact"/>
        <w:rPr>
          <w:rFonts w:ascii="宋体" w:cs="宋体"/>
          <w:color w:val="333333"/>
          <w:kern w:val="0"/>
          <w:sz w:val="30"/>
          <w:szCs w:val="30"/>
        </w:rPr>
      </w:pPr>
      <w:r w:rsidRPr="00CB4C2F">
        <w:rPr>
          <w:rFonts w:ascii="宋体" w:hAnsi="宋体" w:cs="宋体"/>
          <w:color w:val="333333"/>
          <w:kern w:val="0"/>
          <w:sz w:val="30"/>
          <w:szCs w:val="30"/>
        </w:rPr>
        <w:t>4</w:t>
      </w:r>
      <w:r w:rsidRPr="00CB4C2F">
        <w:rPr>
          <w:rFonts w:ascii="宋体" w:hAnsi="宋体" w:cs="宋体" w:hint="eastAsia"/>
          <w:color w:val="333333"/>
          <w:kern w:val="0"/>
          <w:sz w:val="30"/>
          <w:szCs w:val="30"/>
        </w:rPr>
        <w:t>、事业单位工作人员受到开除处分后，不得参加事业单位公开招聘考试。（</w:t>
      </w:r>
      <w:r w:rsidRPr="00CB4C2F">
        <w:rPr>
          <w:rFonts w:ascii="宋体" w:hAnsi="宋体" w:cs="宋体"/>
          <w:color w:val="333333"/>
          <w:kern w:val="0"/>
          <w:sz w:val="30"/>
          <w:szCs w:val="30"/>
        </w:rPr>
        <w:t xml:space="preserve"> </w:t>
      </w:r>
      <w:r>
        <w:rPr>
          <w:rFonts w:ascii="宋体" w:hAnsi="宋体" w:cs="宋体"/>
          <w:color w:val="333333"/>
          <w:kern w:val="0"/>
          <w:sz w:val="30"/>
          <w:szCs w:val="30"/>
        </w:rPr>
        <w:t xml:space="preserve">  </w:t>
      </w:r>
      <w:r w:rsidRPr="00CB4C2F">
        <w:rPr>
          <w:rFonts w:ascii="宋体" w:hAnsi="宋体" w:cs="宋体"/>
          <w:color w:val="333333"/>
          <w:kern w:val="0"/>
          <w:sz w:val="30"/>
          <w:szCs w:val="30"/>
        </w:rPr>
        <w:t xml:space="preserve"> </w:t>
      </w:r>
      <w:r w:rsidRPr="00CB4C2F">
        <w:rPr>
          <w:rFonts w:ascii="宋体" w:hAnsi="宋体" w:cs="宋体" w:hint="eastAsia"/>
          <w:color w:val="333333"/>
          <w:kern w:val="0"/>
          <w:sz w:val="30"/>
          <w:szCs w:val="30"/>
        </w:rPr>
        <w:t>）</w:t>
      </w:r>
    </w:p>
    <w:p w:rsidR="00DF7368" w:rsidRPr="00CB4C2F" w:rsidRDefault="00DF7368" w:rsidP="00042F05">
      <w:pPr>
        <w:spacing w:line="576" w:lineRule="exact"/>
        <w:rPr>
          <w:rFonts w:ascii="宋体" w:cs="宋体"/>
          <w:color w:val="333333"/>
          <w:kern w:val="0"/>
          <w:sz w:val="30"/>
          <w:szCs w:val="30"/>
        </w:rPr>
      </w:pPr>
      <w:r w:rsidRPr="00CB4C2F">
        <w:rPr>
          <w:rFonts w:ascii="宋体" w:hAnsi="宋体" w:cs="宋体"/>
          <w:color w:val="333333"/>
          <w:kern w:val="0"/>
          <w:sz w:val="30"/>
          <w:szCs w:val="30"/>
        </w:rPr>
        <w:t>5</w:t>
      </w:r>
      <w:r w:rsidRPr="00CB4C2F">
        <w:rPr>
          <w:rFonts w:ascii="宋体" w:hAnsi="宋体" w:cs="宋体" w:hint="eastAsia"/>
          <w:color w:val="333333"/>
          <w:kern w:val="0"/>
          <w:sz w:val="30"/>
          <w:szCs w:val="30"/>
        </w:rPr>
        <w:t>、根据《社会保险法》规定，事业单位工作人员受到开除处分后，坚持以人为本，事业单位应当继续为其缴纳基本社会保险金。（</w:t>
      </w:r>
      <w:r w:rsidRPr="00CB4C2F">
        <w:rPr>
          <w:rFonts w:ascii="宋体" w:hAnsi="宋体" w:cs="宋体"/>
          <w:color w:val="333333"/>
          <w:kern w:val="0"/>
          <w:sz w:val="30"/>
          <w:szCs w:val="30"/>
        </w:rPr>
        <w:t xml:space="preserve"> </w:t>
      </w:r>
      <w:r>
        <w:rPr>
          <w:rFonts w:ascii="宋体" w:hAnsi="宋体" w:cs="宋体"/>
          <w:color w:val="333333"/>
          <w:kern w:val="0"/>
          <w:sz w:val="30"/>
          <w:szCs w:val="30"/>
        </w:rPr>
        <w:t xml:space="preserve">  </w:t>
      </w:r>
      <w:r w:rsidRPr="00CB4C2F">
        <w:rPr>
          <w:rFonts w:ascii="宋体" w:hAnsi="宋体" w:cs="宋体"/>
          <w:color w:val="333333"/>
          <w:kern w:val="0"/>
          <w:sz w:val="30"/>
          <w:szCs w:val="30"/>
        </w:rPr>
        <w:t xml:space="preserve"> </w:t>
      </w:r>
      <w:r w:rsidRPr="00CB4C2F">
        <w:rPr>
          <w:rFonts w:ascii="宋体" w:hAnsi="宋体" w:cs="宋体" w:hint="eastAsia"/>
          <w:color w:val="333333"/>
          <w:kern w:val="0"/>
          <w:sz w:val="30"/>
          <w:szCs w:val="30"/>
        </w:rPr>
        <w:t>）</w:t>
      </w:r>
    </w:p>
    <w:p w:rsidR="00DF7368" w:rsidRPr="00CB4C2F" w:rsidRDefault="00DF7368" w:rsidP="005F062D">
      <w:pPr>
        <w:spacing w:line="576" w:lineRule="exact"/>
        <w:rPr>
          <w:sz w:val="30"/>
          <w:szCs w:val="30"/>
        </w:rPr>
      </w:pPr>
      <w:r w:rsidRPr="00CB4C2F">
        <w:rPr>
          <w:rFonts w:ascii="宋体" w:hAnsi="宋体" w:cs="宋体"/>
          <w:color w:val="333333"/>
          <w:kern w:val="0"/>
          <w:sz w:val="30"/>
          <w:szCs w:val="30"/>
        </w:rPr>
        <w:t>6</w:t>
      </w:r>
      <w:r w:rsidRPr="00CB4C2F">
        <w:rPr>
          <w:rFonts w:ascii="宋体" w:hAnsi="宋体" w:cs="宋体" w:hint="eastAsia"/>
          <w:color w:val="333333"/>
          <w:kern w:val="0"/>
          <w:sz w:val="30"/>
          <w:szCs w:val="30"/>
        </w:rPr>
        <w:t>、事业单位制定或者修改人事管理制度，应当通过职工代表大会或者其他形式听取工作人员的意见（</w:t>
      </w:r>
      <w:r w:rsidRPr="00CB4C2F">
        <w:rPr>
          <w:rFonts w:ascii="宋体" w:hAnsi="宋体" w:cs="宋体"/>
          <w:color w:val="333333"/>
          <w:kern w:val="0"/>
          <w:sz w:val="30"/>
          <w:szCs w:val="30"/>
        </w:rPr>
        <w:t xml:space="preserve"> </w:t>
      </w:r>
      <w:r>
        <w:rPr>
          <w:rFonts w:ascii="宋体" w:hAnsi="宋体" w:cs="宋体"/>
          <w:color w:val="333333"/>
          <w:kern w:val="0"/>
          <w:sz w:val="30"/>
          <w:szCs w:val="30"/>
        </w:rPr>
        <w:t xml:space="preserve">  </w:t>
      </w:r>
      <w:r w:rsidRPr="00CB4C2F">
        <w:rPr>
          <w:rFonts w:ascii="宋体" w:hAnsi="宋体" w:cs="宋体"/>
          <w:color w:val="333333"/>
          <w:kern w:val="0"/>
          <w:sz w:val="30"/>
          <w:szCs w:val="30"/>
        </w:rPr>
        <w:t xml:space="preserve"> </w:t>
      </w:r>
      <w:r w:rsidRPr="00CB4C2F">
        <w:rPr>
          <w:rFonts w:ascii="宋体" w:hAnsi="宋体" w:cs="宋体" w:hint="eastAsia"/>
          <w:color w:val="333333"/>
          <w:kern w:val="0"/>
          <w:sz w:val="30"/>
          <w:szCs w:val="30"/>
        </w:rPr>
        <w:t>）</w:t>
      </w:r>
    </w:p>
    <w:p w:rsidR="00DF7368" w:rsidRPr="00CB4C2F" w:rsidRDefault="00DF7368" w:rsidP="00042F05">
      <w:pPr>
        <w:spacing w:line="576" w:lineRule="exact"/>
        <w:rPr>
          <w:rFonts w:ascii="宋体" w:cs="宋体"/>
          <w:color w:val="333333"/>
          <w:kern w:val="0"/>
          <w:sz w:val="30"/>
          <w:szCs w:val="30"/>
        </w:rPr>
      </w:pPr>
      <w:r w:rsidRPr="00CB4C2F">
        <w:rPr>
          <w:rFonts w:ascii="宋体" w:hAnsi="宋体" w:cs="宋体"/>
          <w:color w:val="333333"/>
          <w:kern w:val="0"/>
          <w:sz w:val="30"/>
          <w:szCs w:val="30"/>
        </w:rPr>
        <w:t>7</w:t>
      </w:r>
      <w:r w:rsidRPr="00CB4C2F">
        <w:rPr>
          <w:rFonts w:ascii="宋体" w:hAnsi="宋体" w:cs="宋体" w:hint="eastAsia"/>
          <w:color w:val="333333"/>
          <w:kern w:val="0"/>
          <w:sz w:val="30"/>
          <w:szCs w:val="30"/>
        </w:rPr>
        <w:t>、被撤销处分的事业单位工作人员工资待遇受到损失的，应当给予补偿。（</w:t>
      </w:r>
      <w:r w:rsidRPr="00CB4C2F">
        <w:rPr>
          <w:rFonts w:ascii="宋体" w:hAnsi="宋体" w:cs="宋体"/>
          <w:color w:val="333333"/>
          <w:kern w:val="0"/>
          <w:sz w:val="30"/>
          <w:szCs w:val="30"/>
        </w:rPr>
        <w:t xml:space="preserve"> </w:t>
      </w:r>
      <w:r>
        <w:rPr>
          <w:rFonts w:ascii="宋体" w:hAnsi="宋体" w:cs="宋体"/>
          <w:color w:val="333333"/>
          <w:kern w:val="0"/>
          <w:sz w:val="30"/>
          <w:szCs w:val="30"/>
        </w:rPr>
        <w:t xml:space="preserve">  </w:t>
      </w:r>
      <w:r w:rsidRPr="00CB4C2F">
        <w:rPr>
          <w:rFonts w:ascii="宋体" w:hAnsi="宋体" w:cs="宋体"/>
          <w:color w:val="333333"/>
          <w:kern w:val="0"/>
          <w:sz w:val="30"/>
          <w:szCs w:val="30"/>
        </w:rPr>
        <w:t xml:space="preserve"> </w:t>
      </w:r>
      <w:r w:rsidRPr="00CB4C2F">
        <w:rPr>
          <w:rFonts w:ascii="宋体" w:hAnsi="宋体" w:cs="宋体" w:hint="eastAsia"/>
          <w:color w:val="333333"/>
          <w:kern w:val="0"/>
          <w:sz w:val="30"/>
          <w:szCs w:val="30"/>
        </w:rPr>
        <w:t>）</w:t>
      </w:r>
    </w:p>
    <w:p w:rsidR="00DF7368" w:rsidRPr="002128A7" w:rsidRDefault="00DF7368" w:rsidP="00042F05">
      <w:pPr>
        <w:spacing w:line="576" w:lineRule="exact"/>
        <w:rPr>
          <w:rFonts w:ascii="宋体" w:cs="宋体"/>
          <w:color w:val="333333"/>
          <w:kern w:val="0"/>
          <w:sz w:val="30"/>
          <w:szCs w:val="30"/>
        </w:rPr>
      </w:pPr>
      <w:r w:rsidRPr="002128A7">
        <w:rPr>
          <w:rFonts w:ascii="宋体" w:hAnsi="宋体" w:cs="宋体"/>
          <w:color w:val="333333"/>
          <w:kern w:val="0"/>
          <w:sz w:val="30"/>
          <w:szCs w:val="30"/>
        </w:rPr>
        <w:t>8</w:t>
      </w:r>
      <w:r w:rsidRPr="002128A7">
        <w:rPr>
          <w:rFonts w:ascii="宋体" w:hAnsi="宋体" w:cs="宋体" w:hint="eastAsia"/>
          <w:color w:val="333333"/>
          <w:kern w:val="0"/>
          <w:sz w:val="30"/>
          <w:szCs w:val="30"/>
        </w:rPr>
        <w:t>、已经退休的事业单位工作人员有违法违纪行为应当受到处分的，</w:t>
      </w:r>
      <w:r w:rsidRPr="00CB4C2F">
        <w:rPr>
          <w:rFonts w:ascii="宋体" w:hAnsi="宋体" w:cs="宋体" w:hint="eastAsia"/>
          <w:color w:val="333333"/>
          <w:kern w:val="0"/>
          <w:sz w:val="30"/>
          <w:szCs w:val="30"/>
        </w:rPr>
        <w:t>不再作出处分决定。但是，应当给予降低岗位等级或者撤职以上处分的，相应降低或者取消其享受的待遇</w:t>
      </w:r>
      <w:r w:rsidRPr="002128A7">
        <w:rPr>
          <w:rFonts w:ascii="宋体" w:hAnsi="宋体" w:cs="宋体" w:hint="eastAsia"/>
          <w:color w:val="333333"/>
          <w:kern w:val="0"/>
          <w:sz w:val="30"/>
          <w:szCs w:val="30"/>
        </w:rPr>
        <w:t>。（</w:t>
      </w:r>
      <w:r w:rsidRPr="002128A7">
        <w:rPr>
          <w:rFonts w:ascii="宋体" w:hAnsi="宋体" w:cs="宋体"/>
          <w:color w:val="333333"/>
          <w:kern w:val="0"/>
          <w:sz w:val="30"/>
          <w:szCs w:val="30"/>
        </w:rPr>
        <w:t xml:space="preserve">   </w:t>
      </w:r>
      <w:r w:rsidRPr="002128A7">
        <w:rPr>
          <w:rFonts w:ascii="宋体" w:hAnsi="宋体" w:cs="宋体" w:hint="eastAsia"/>
          <w:color w:val="333333"/>
          <w:kern w:val="0"/>
          <w:sz w:val="30"/>
          <w:szCs w:val="30"/>
        </w:rPr>
        <w:t>）</w:t>
      </w:r>
    </w:p>
    <w:p w:rsidR="00DF7368" w:rsidRPr="002128A7" w:rsidRDefault="00DF7368" w:rsidP="00042F05">
      <w:pPr>
        <w:spacing w:line="576" w:lineRule="exact"/>
        <w:rPr>
          <w:rFonts w:ascii="宋体" w:cs="宋体"/>
          <w:color w:val="333333"/>
          <w:kern w:val="0"/>
          <w:sz w:val="30"/>
          <w:szCs w:val="30"/>
        </w:rPr>
      </w:pPr>
      <w:r w:rsidRPr="002128A7">
        <w:rPr>
          <w:rFonts w:ascii="宋体" w:hAnsi="宋体" w:cs="宋体"/>
          <w:color w:val="333333"/>
          <w:kern w:val="0"/>
          <w:sz w:val="30"/>
          <w:szCs w:val="30"/>
        </w:rPr>
        <w:t>9</w:t>
      </w:r>
      <w:r w:rsidRPr="002128A7">
        <w:rPr>
          <w:rFonts w:ascii="宋体" w:hAnsi="宋体" w:cs="宋体" w:hint="eastAsia"/>
          <w:color w:val="333333"/>
          <w:kern w:val="0"/>
          <w:sz w:val="30"/>
          <w:szCs w:val="30"/>
        </w:rPr>
        <w:t>、事业单位工作人员聘用实行回避制度。（</w:t>
      </w:r>
      <w:r w:rsidRPr="002128A7">
        <w:rPr>
          <w:rFonts w:ascii="宋体" w:hAnsi="宋体" w:cs="宋体"/>
          <w:color w:val="333333"/>
          <w:kern w:val="0"/>
          <w:sz w:val="30"/>
          <w:szCs w:val="30"/>
        </w:rPr>
        <w:t xml:space="preserve">    </w:t>
      </w:r>
      <w:r w:rsidRPr="002128A7">
        <w:rPr>
          <w:rFonts w:ascii="宋体" w:hAnsi="宋体" w:cs="宋体" w:hint="eastAsia"/>
          <w:color w:val="333333"/>
          <w:kern w:val="0"/>
          <w:sz w:val="30"/>
          <w:szCs w:val="30"/>
        </w:rPr>
        <w:t>）</w:t>
      </w:r>
    </w:p>
    <w:p w:rsidR="00DF7368" w:rsidRDefault="00DF7368" w:rsidP="00642BC9">
      <w:pPr>
        <w:spacing w:line="576" w:lineRule="exact"/>
        <w:rPr>
          <w:sz w:val="30"/>
          <w:szCs w:val="30"/>
        </w:rPr>
      </w:pPr>
      <w:r w:rsidRPr="002128A7">
        <w:rPr>
          <w:rFonts w:ascii="宋体" w:hAnsi="宋体" w:cs="宋体"/>
          <w:color w:val="333333"/>
          <w:kern w:val="0"/>
          <w:sz w:val="30"/>
          <w:szCs w:val="30"/>
        </w:rPr>
        <w:t>10</w:t>
      </w:r>
      <w:r w:rsidRPr="002128A7">
        <w:rPr>
          <w:rFonts w:ascii="宋体" w:hAnsi="宋体" w:cs="宋体" w:hint="eastAsia"/>
          <w:color w:val="333333"/>
          <w:kern w:val="0"/>
          <w:sz w:val="30"/>
          <w:szCs w:val="30"/>
        </w:rPr>
        <w:t>、</w:t>
      </w:r>
      <w:r>
        <w:rPr>
          <w:rFonts w:hint="eastAsia"/>
          <w:sz w:val="30"/>
          <w:szCs w:val="30"/>
        </w:rPr>
        <w:t>事业单位工作人员对于涉及本人的考核结果、处分决定等不服的。可以申请人事仲裁。（</w:t>
      </w:r>
      <w:r>
        <w:rPr>
          <w:sz w:val="30"/>
          <w:szCs w:val="30"/>
        </w:rPr>
        <w:t xml:space="preserve">   </w:t>
      </w:r>
      <w:r>
        <w:rPr>
          <w:rFonts w:hint="eastAsia"/>
          <w:sz w:val="30"/>
          <w:szCs w:val="30"/>
        </w:rPr>
        <w:t>）</w:t>
      </w:r>
    </w:p>
    <w:p w:rsidR="00DF7368" w:rsidRDefault="00DF7368" w:rsidP="00642BC9">
      <w:pPr>
        <w:spacing w:line="576" w:lineRule="exact"/>
        <w:rPr>
          <w:sz w:val="30"/>
          <w:szCs w:val="30"/>
        </w:rPr>
      </w:pPr>
      <w:r w:rsidRPr="00CB4C2F">
        <w:rPr>
          <w:rFonts w:ascii="宋体" w:hAnsi="宋体" w:cs="宋体"/>
          <w:color w:val="333333"/>
          <w:kern w:val="0"/>
          <w:sz w:val="30"/>
          <w:szCs w:val="30"/>
        </w:rPr>
        <w:t>11</w:t>
      </w:r>
      <w:r w:rsidRPr="00CB4C2F">
        <w:rPr>
          <w:rFonts w:ascii="宋体" w:hAnsi="宋体" w:cs="宋体" w:hint="eastAsia"/>
          <w:color w:val="333333"/>
          <w:kern w:val="0"/>
          <w:sz w:val="30"/>
          <w:szCs w:val="30"/>
        </w:rPr>
        <w:t>、</w:t>
      </w:r>
      <w:r>
        <w:rPr>
          <w:rFonts w:ascii="宋体" w:hAnsi="宋体" w:cs="宋体" w:hint="eastAsia"/>
          <w:color w:val="333333"/>
          <w:kern w:val="0"/>
          <w:sz w:val="30"/>
          <w:szCs w:val="30"/>
        </w:rPr>
        <w:t>事业单位拟聘用人员公示信息应与招聘公告发布范围一致</w:t>
      </w:r>
      <w:r w:rsidRPr="00CB4C2F">
        <w:rPr>
          <w:rFonts w:hint="eastAsia"/>
          <w:sz w:val="30"/>
          <w:szCs w:val="30"/>
        </w:rPr>
        <w:t>。</w:t>
      </w:r>
    </w:p>
    <w:p w:rsidR="00DF7368" w:rsidRDefault="00DF7368" w:rsidP="00642BC9">
      <w:pPr>
        <w:spacing w:line="576" w:lineRule="exact"/>
        <w:rPr>
          <w:sz w:val="30"/>
          <w:szCs w:val="30"/>
        </w:rPr>
      </w:pPr>
      <w:r w:rsidRPr="00CB4C2F">
        <w:rPr>
          <w:rFonts w:hint="eastAsia"/>
          <w:sz w:val="30"/>
          <w:szCs w:val="30"/>
        </w:rPr>
        <w:t>（</w:t>
      </w:r>
      <w:r w:rsidRPr="00CB4C2F">
        <w:rPr>
          <w:sz w:val="30"/>
          <w:szCs w:val="30"/>
        </w:rPr>
        <w:t xml:space="preserve"> </w:t>
      </w:r>
      <w:r>
        <w:rPr>
          <w:sz w:val="30"/>
          <w:szCs w:val="30"/>
        </w:rPr>
        <w:t xml:space="preserve">  </w:t>
      </w:r>
      <w:r w:rsidRPr="00CB4C2F">
        <w:rPr>
          <w:sz w:val="30"/>
          <w:szCs w:val="30"/>
        </w:rPr>
        <w:t xml:space="preserve">  </w:t>
      </w:r>
      <w:r w:rsidRPr="00CB4C2F">
        <w:rPr>
          <w:rFonts w:hint="eastAsia"/>
          <w:sz w:val="30"/>
          <w:szCs w:val="30"/>
        </w:rPr>
        <w:t>）</w:t>
      </w:r>
    </w:p>
    <w:p w:rsidR="00DF7368" w:rsidRPr="002128A7" w:rsidRDefault="00DF7368" w:rsidP="00C710F9">
      <w:pPr>
        <w:spacing w:line="576" w:lineRule="exact"/>
        <w:rPr>
          <w:rFonts w:ascii="宋体" w:cs="宋体"/>
          <w:color w:val="333333"/>
          <w:kern w:val="0"/>
          <w:sz w:val="30"/>
          <w:szCs w:val="30"/>
        </w:rPr>
      </w:pPr>
      <w:r w:rsidRPr="002128A7">
        <w:rPr>
          <w:rFonts w:ascii="宋体" w:hAnsi="宋体" w:cs="宋体"/>
          <w:color w:val="333333"/>
          <w:kern w:val="0"/>
          <w:sz w:val="30"/>
          <w:szCs w:val="30"/>
        </w:rPr>
        <w:t>12</w:t>
      </w:r>
      <w:r w:rsidRPr="002128A7">
        <w:rPr>
          <w:rFonts w:ascii="宋体" w:hAnsi="宋体" w:cs="宋体" w:hint="eastAsia"/>
          <w:color w:val="333333"/>
          <w:kern w:val="0"/>
          <w:sz w:val="30"/>
          <w:szCs w:val="30"/>
        </w:rPr>
        <w:t>、县以上综合性医院可以作为事业单位公开招聘体检医院。（</w:t>
      </w:r>
      <w:r w:rsidRPr="002128A7">
        <w:rPr>
          <w:rFonts w:ascii="宋体" w:hAnsi="宋体" w:cs="宋体"/>
          <w:color w:val="333333"/>
          <w:kern w:val="0"/>
          <w:sz w:val="30"/>
          <w:szCs w:val="30"/>
        </w:rPr>
        <w:t xml:space="preserve">    </w:t>
      </w:r>
      <w:r w:rsidRPr="002128A7">
        <w:rPr>
          <w:rFonts w:ascii="宋体" w:hAnsi="宋体" w:cs="宋体" w:hint="eastAsia"/>
          <w:color w:val="333333"/>
          <w:kern w:val="0"/>
          <w:sz w:val="30"/>
          <w:szCs w:val="30"/>
        </w:rPr>
        <w:t>）</w:t>
      </w:r>
    </w:p>
    <w:p w:rsidR="00DF7368" w:rsidRPr="002128A7" w:rsidRDefault="00DF7368" w:rsidP="00C710F9">
      <w:pPr>
        <w:spacing w:line="576" w:lineRule="exact"/>
        <w:rPr>
          <w:rFonts w:ascii="宋体" w:cs="宋体"/>
          <w:color w:val="333333"/>
          <w:kern w:val="0"/>
          <w:sz w:val="30"/>
          <w:szCs w:val="30"/>
        </w:rPr>
      </w:pPr>
      <w:r w:rsidRPr="002128A7">
        <w:rPr>
          <w:rFonts w:ascii="宋体" w:hAnsi="宋体" w:cs="宋体"/>
          <w:color w:val="333333"/>
          <w:kern w:val="0"/>
          <w:sz w:val="30"/>
          <w:szCs w:val="30"/>
        </w:rPr>
        <w:t>13</w:t>
      </w:r>
      <w:r w:rsidRPr="002128A7">
        <w:rPr>
          <w:rFonts w:ascii="宋体" w:hAnsi="宋体" w:cs="宋体" w:hint="eastAsia"/>
          <w:color w:val="333333"/>
          <w:kern w:val="0"/>
          <w:sz w:val="30"/>
          <w:szCs w:val="30"/>
        </w:rPr>
        <w:t>、复核决定书、申诉处理决定书、再申诉处理决定书在直接送达有困难的情况下，可以通过邮寄送达。（</w:t>
      </w:r>
      <w:r w:rsidRPr="002128A7">
        <w:rPr>
          <w:rFonts w:ascii="宋体" w:hAnsi="宋体" w:cs="宋体"/>
          <w:color w:val="333333"/>
          <w:kern w:val="0"/>
          <w:sz w:val="30"/>
          <w:szCs w:val="30"/>
        </w:rPr>
        <w:t xml:space="preserve">   </w:t>
      </w:r>
      <w:r w:rsidRPr="002128A7">
        <w:rPr>
          <w:rFonts w:ascii="宋体" w:hAnsi="宋体" w:cs="宋体" w:hint="eastAsia"/>
          <w:color w:val="333333"/>
          <w:kern w:val="0"/>
          <w:sz w:val="30"/>
          <w:szCs w:val="30"/>
        </w:rPr>
        <w:t>）</w:t>
      </w:r>
    </w:p>
    <w:p w:rsidR="00DF7368" w:rsidRPr="00CB4C2F" w:rsidRDefault="00DF7368" w:rsidP="00642BC9">
      <w:pPr>
        <w:spacing w:line="576" w:lineRule="exact"/>
        <w:rPr>
          <w:sz w:val="30"/>
          <w:szCs w:val="30"/>
        </w:rPr>
      </w:pPr>
      <w:r w:rsidRPr="002128A7">
        <w:rPr>
          <w:rFonts w:ascii="宋体" w:hAnsi="宋体" w:cs="宋体"/>
          <w:color w:val="333333"/>
          <w:kern w:val="0"/>
          <w:sz w:val="30"/>
          <w:szCs w:val="30"/>
        </w:rPr>
        <w:t>14</w:t>
      </w:r>
      <w:r w:rsidRPr="002128A7">
        <w:rPr>
          <w:rFonts w:ascii="宋体" w:hAnsi="宋体" w:cs="宋体" w:hint="eastAsia"/>
          <w:color w:val="333333"/>
          <w:kern w:val="0"/>
          <w:sz w:val="30"/>
          <w:szCs w:val="30"/>
        </w:rPr>
        <w:t>、</w:t>
      </w:r>
      <w:r w:rsidRPr="00CB4C2F">
        <w:rPr>
          <w:rFonts w:hint="eastAsia"/>
          <w:sz w:val="30"/>
          <w:szCs w:val="30"/>
        </w:rPr>
        <w:t>我局职工直系亲属（父母、配偶和子女）去世，给予</w:t>
      </w:r>
      <w:r w:rsidRPr="00CB4C2F">
        <w:rPr>
          <w:sz w:val="30"/>
          <w:szCs w:val="30"/>
        </w:rPr>
        <w:t>5</w:t>
      </w:r>
      <w:r w:rsidRPr="00CB4C2F">
        <w:rPr>
          <w:rFonts w:hint="eastAsia"/>
          <w:sz w:val="30"/>
          <w:szCs w:val="30"/>
        </w:rPr>
        <w:t>天丧假。（</w:t>
      </w:r>
      <w:r w:rsidRPr="00CB4C2F">
        <w:rPr>
          <w:sz w:val="30"/>
          <w:szCs w:val="30"/>
        </w:rPr>
        <w:t xml:space="preserve"> </w:t>
      </w:r>
      <w:r>
        <w:rPr>
          <w:sz w:val="30"/>
          <w:szCs w:val="30"/>
        </w:rPr>
        <w:t xml:space="preserve">  </w:t>
      </w:r>
      <w:r w:rsidRPr="00CB4C2F">
        <w:rPr>
          <w:sz w:val="30"/>
          <w:szCs w:val="30"/>
        </w:rPr>
        <w:t xml:space="preserve">  </w:t>
      </w:r>
      <w:r w:rsidRPr="00CB4C2F">
        <w:rPr>
          <w:rFonts w:hint="eastAsia"/>
          <w:sz w:val="30"/>
          <w:szCs w:val="30"/>
        </w:rPr>
        <w:t>）</w:t>
      </w:r>
    </w:p>
    <w:p w:rsidR="00DF7368" w:rsidRPr="00CB4C2F" w:rsidRDefault="00DF7368" w:rsidP="005F062D">
      <w:pPr>
        <w:spacing w:line="576" w:lineRule="exact"/>
        <w:rPr>
          <w:sz w:val="30"/>
          <w:szCs w:val="30"/>
        </w:rPr>
      </w:pPr>
      <w:r>
        <w:rPr>
          <w:sz w:val="30"/>
          <w:szCs w:val="30"/>
        </w:rPr>
        <w:t>1</w:t>
      </w:r>
      <w:r w:rsidRPr="002128A7">
        <w:rPr>
          <w:sz w:val="30"/>
          <w:szCs w:val="30"/>
        </w:rPr>
        <w:t>5</w:t>
      </w:r>
      <w:r w:rsidRPr="002128A7">
        <w:rPr>
          <w:rFonts w:hint="eastAsia"/>
          <w:sz w:val="30"/>
          <w:szCs w:val="30"/>
        </w:rPr>
        <w:t>、</w:t>
      </w:r>
      <w:r w:rsidRPr="00CB4C2F">
        <w:rPr>
          <w:rFonts w:hint="eastAsia"/>
          <w:sz w:val="30"/>
          <w:szCs w:val="30"/>
        </w:rPr>
        <w:t>我局职工因患病或受伤需停止工作进行治疗或休养，经局指定医疗机构或县级及其以上医疗机构医师诊断，凭加盖医院公章的诊断证明书请病假。（</w:t>
      </w:r>
      <w:r w:rsidRPr="00CB4C2F">
        <w:rPr>
          <w:sz w:val="30"/>
          <w:szCs w:val="30"/>
        </w:rPr>
        <w:t xml:space="preserve"> </w:t>
      </w:r>
      <w:r>
        <w:rPr>
          <w:sz w:val="30"/>
          <w:szCs w:val="30"/>
        </w:rPr>
        <w:t xml:space="preserve"> </w:t>
      </w:r>
      <w:r w:rsidRPr="00CB4C2F">
        <w:rPr>
          <w:sz w:val="30"/>
          <w:szCs w:val="30"/>
        </w:rPr>
        <w:t xml:space="preserve"> </w:t>
      </w:r>
      <w:r w:rsidRPr="00CB4C2F">
        <w:rPr>
          <w:rFonts w:hint="eastAsia"/>
          <w:sz w:val="30"/>
          <w:szCs w:val="30"/>
        </w:rPr>
        <w:t>）</w:t>
      </w:r>
    </w:p>
    <w:p w:rsidR="00DF7368" w:rsidRPr="00A42577" w:rsidRDefault="00DF7368" w:rsidP="00A42577">
      <w:pPr>
        <w:spacing w:line="576" w:lineRule="exact"/>
        <w:ind w:left="31680" w:hangingChars="250" w:firstLine="31680"/>
        <w:jc w:val="left"/>
        <w:rPr>
          <w:b/>
          <w:sz w:val="30"/>
          <w:szCs w:val="30"/>
        </w:rPr>
      </w:pPr>
      <w:r w:rsidRPr="00A42577">
        <w:rPr>
          <w:rFonts w:hint="eastAsia"/>
          <w:b/>
          <w:sz w:val="30"/>
          <w:szCs w:val="30"/>
        </w:rPr>
        <w:t>四、简答题：（共</w:t>
      </w:r>
      <w:r w:rsidRPr="00A42577">
        <w:rPr>
          <w:b/>
          <w:sz w:val="30"/>
          <w:szCs w:val="30"/>
        </w:rPr>
        <w:t>20</w:t>
      </w:r>
      <w:r w:rsidRPr="00A42577">
        <w:rPr>
          <w:rFonts w:hint="eastAsia"/>
          <w:b/>
          <w:sz w:val="30"/>
          <w:szCs w:val="30"/>
        </w:rPr>
        <w:t>分，每小题</w:t>
      </w:r>
      <w:r w:rsidRPr="00A42577">
        <w:rPr>
          <w:b/>
          <w:sz w:val="30"/>
          <w:szCs w:val="30"/>
        </w:rPr>
        <w:t>10</w:t>
      </w:r>
      <w:r w:rsidRPr="00A42577">
        <w:rPr>
          <w:rFonts w:hint="eastAsia"/>
          <w:b/>
          <w:sz w:val="30"/>
          <w:szCs w:val="30"/>
        </w:rPr>
        <w:t>分）</w:t>
      </w:r>
    </w:p>
    <w:p w:rsidR="00DF7368" w:rsidRDefault="00DF7368" w:rsidP="00947F95">
      <w:pPr>
        <w:spacing w:line="576" w:lineRule="exact"/>
        <w:rPr>
          <w:sz w:val="30"/>
          <w:szCs w:val="30"/>
        </w:rPr>
      </w:pPr>
      <w:r>
        <w:rPr>
          <w:sz w:val="30"/>
          <w:szCs w:val="30"/>
        </w:rPr>
        <w:t>1</w:t>
      </w:r>
      <w:r>
        <w:rPr>
          <w:rFonts w:hint="eastAsia"/>
          <w:sz w:val="30"/>
          <w:szCs w:val="30"/>
        </w:rPr>
        <w:t>、</w:t>
      </w:r>
      <w:r w:rsidRPr="00947F95">
        <w:rPr>
          <w:rFonts w:hint="eastAsia"/>
          <w:sz w:val="30"/>
          <w:szCs w:val="30"/>
        </w:rPr>
        <w:t>事业单位工作人员处分的解除或者提前解除，按照</w:t>
      </w:r>
      <w:r>
        <w:rPr>
          <w:rFonts w:hint="eastAsia"/>
          <w:sz w:val="30"/>
          <w:szCs w:val="30"/>
        </w:rPr>
        <w:t>那些</w:t>
      </w:r>
      <w:r w:rsidRPr="00947F95">
        <w:rPr>
          <w:rFonts w:hint="eastAsia"/>
          <w:sz w:val="30"/>
          <w:szCs w:val="30"/>
        </w:rPr>
        <w:t>程序办理</w:t>
      </w:r>
      <w:r>
        <w:rPr>
          <w:rFonts w:hint="eastAsia"/>
          <w:sz w:val="30"/>
          <w:szCs w:val="30"/>
        </w:rPr>
        <w:t>？</w:t>
      </w:r>
      <w:r w:rsidRPr="00947F95">
        <w:rPr>
          <w:sz w:val="30"/>
          <w:szCs w:val="30"/>
        </w:rPr>
        <w:br/>
      </w:r>
    </w:p>
    <w:p w:rsidR="00DF7368" w:rsidRDefault="00DF7368" w:rsidP="00947F95">
      <w:pPr>
        <w:spacing w:line="576" w:lineRule="exact"/>
        <w:rPr>
          <w:sz w:val="30"/>
          <w:szCs w:val="30"/>
        </w:rPr>
      </w:pPr>
    </w:p>
    <w:p w:rsidR="00DF7368" w:rsidRDefault="00DF7368" w:rsidP="00947F95">
      <w:pPr>
        <w:spacing w:line="576" w:lineRule="exact"/>
        <w:rPr>
          <w:sz w:val="30"/>
          <w:szCs w:val="30"/>
        </w:rPr>
      </w:pPr>
    </w:p>
    <w:p w:rsidR="00DF7368" w:rsidRDefault="00DF7368" w:rsidP="00947F95">
      <w:pPr>
        <w:spacing w:line="576" w:lineRule="exact"/>
        <w:rPr>
          <w:sz w:val="30"/>
          <w:szCs w:val="30"/>
        </w:rPr>
      </w:pPr>
    </w:p>
    <w:p w:rsidR="00DF7368" w:rsidRDefault="00DF7368" w:rsidP="00947F95">
      <w:pPr>
        <w:spacing w:line="576" w:lineRule="exact"/>
        <w:rPr>
          <w:sz w:val="30"/>
          <w:szCs w:val="30"/>
        </w:rPr>
      </w:pPr>
    </w:p>
    <w:p w:rsidR="00DF7368" w:rsidRDefault="00DF7368" w:rsidP="00947F95">
      <w:pPr>
        <w:spacing w:line="576" w:lineRule="exact"/>
        <w:rPr>
          <w:sz w:val="30"/>
          <w:szCs w:val="30"/>
        </w:rPr>
      </w:pPr>
    </w:p>
    <w:p w:rsidR="00DF7368" w:rsidRPr="00CB4C2F" w:rsidRDefault="00DF7368" w:rsidP="00947F95">
      <w:pPr>
        <w:spacing w:line="576" w:lineRule="exact"/>
        <w:rPr>
          <w:sz w:val="30"/>
          <w:szCs w:val="30"/>
        </w:rPr>
      </w:pPr>
    </w:p>
    <w:p w:rsidR="00DF7368" w:rsidRPr="00CB4C2F" w:rsidRDefault="00DF7368" w:rsidP="007C5C37">
      <w:pPr>
        <w:spacing w:line="576" w:lineRule="exact"/>
        <w:rPr>
          <w:rFonts w:ascii="宋体"/>
          <w:sz w:val="30"/>
          <w:szCs w:val="30"/>
        </w:rPr>
      </w:pPr>
      <w:r>
        <w:rPr>
          <w:rFonts w:ascii="宋体" w:hAnsi="宋体"/>
          <w:sz w:val="30"/>
          <w:szCs w:val="30"/>
        </w:rPr>
        <w:t>2</w:t>
      </w:r>
      <w:r w:rsidRPr="00CB4C2F">
        <w:rPr>
          <w:rFonts w:ascii="宋体" w:hAnsi="宋体" w:hint="eastAsia"/>
          <w:sz w:val="30"/>
          <w:szCs w:val="30"/>
        </w:rPr>
        <w:t>、在岗工作人员当年不享受年休假的情形有哪些？</w:t>
      </w:r>
    </w:p>
    <w:p w:rsidR="00DF7368" w:rsidRPr="00CB4C2F" w:rsidRDefault="00DF7368" w:rsidP="005F062D">
      <w:pPr>
        <w:spacing w:line="576" w:lineRule="exact"/>
        <w:rPr>
          <w:sz w:val="30"/>
          <w:szCs w:val="30"/>
        </w:rPr>
      </w:pPr>
    </w:p>
    <w:p w:rsidR="00DF7368" w:rsidRPr="00CB4C2F" w:rsidRDefault="00DF7368" w:rsidP="006011CE">
      <w:pPr>
        <w:spacing w:line="576" w:lineRule="exact"/>
        <w:rPr>
          <w:sz w:val="30"/>
          <w:szCs w:val="30"/>
        </w:rPr>
      </w:pPr>
    </w:p>
    <w:sectPr w:rsidR="00DF7368" w:rsidRPr="00CB4C2F" w:rsidSect="0063425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7368" w:rsidRDefault="00DF7368" w:rsidP="00962D60">
      <w:r>
        <w:separator/>
      </w:r>
    </w:p>
  </w:endnote>
  <w:endnote w:type="continuationSeparator" w:id="1">
    <w:p w:rsidR="00DF7368" w:rsidRDefault="00DF7368" w:rsidP="00962D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7368" w:rsidRDefault="00DF7368" w:rsidP="00962D60">
      <w:r>
        <w:separator/>
      </w:r>
    </w:p>
  </w:footnote>
  <w:footnote w:type="continuationSeparator" w:id="1">
    <w:p w:rsidR="00DF7368" w:rsidRDefault="00DF7368" w:rsidP="00962D6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8E65AE"/>
    <w:multiLevelType w:val="hybridMultilevel"/>
    <w:tmpl w:val="64243DD8"/>
    <w:lvl w:ilvl="0" w:tplc="E64A3E82">
      <w:start w:val="1"/>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8578F"/>
    <w:rsid w:val="00012D0D"/>
    <w:rsid w:val="00042F05"/>
    <w:rsid w:val="000A6A77"/>
    <w:rsid w:val="000D73BC"/>
    <w:rsid w:val="000F3F2A"/>
    <w:rsid w:val="00113D46"/>
    <w:rsid w:val="0012109C"/>
    <w:rsid w:val="00147431"/>
    <w:rsid w:val="001E5AF3"/>
    <w:rsid w:val="0020714F"/>
    <w:rsid w:val="002128A7"/>
    <w:rsid w:val="0025754D"/>
    <w:rsid w:val="0028406F"/>
    <w:rsid w:val="002F0C9A"/>
    <w:rsid w:val="00364A18"/>
    <w:rsid w:val="003902B7"/>
    <w:rsid w:val="003C19C6"/>
    <w:rsid w:val="003C773C"/>
    <w:rsid w:val="0045717C"/>
    <w:rsid w:val="004A3950"/>
    <w:rsid w:val="004D4FDD"/>
    <w:rsid w:val="004E7505"/>
    <w:rsid w:val="004F21C8"/>
    <w:rsid w:val="00526EC5"/>
    <w:rsid w:val="00545C14"/>
    <w:rsid w:val="00561344"/>
    <w:rsid w:val="005A0C8B"/>
    <w:rsid w:val="005B764D"/>
    <w:rsid w:val="005C1525"/>
    <w:rsid w:val="005F062D"/>
    <w:rsid w:val="0060086A"/>
    <w:rsid w:val="006011CE"/>
    <w:rsid w:val="00604DEF"/>
    <w:rsid w:val="00616E01"/>
    <w:rsid w:val="00634259"/>
    <w:rsid w:val="00642BC9"/>
    <w:rsid w:val="0070491C"/>
    <w:rsid w:val="0077115C"/>
    <w:rsid w:val="007B6B84"/>
    <w:rsid w:val="007C5C37"/>
    <w:rsid w:val="00820548"/>
    <w:rsid w:val="00873D64"/>
    <w:rsid w:val="0087671F"/>
    <w:rsid w:val="008A79A3"/>
    <w:rsid w:val="008C6D9E"/>
    <w:rsid w:val="00947F95"/>
    <w:rsid w:val="00962D60"/>
    <w:rsid w:val="009673AA"/>
    <w:rsid w:val="00974BD0"/>
    <w:rsid w:val="00982FDE"/>
    <w:rsid w:val="009B56D4"/>
    <w:rsid w:val="00A2408A"/>
    <w:rsid w:val="00A36F66"/>
    <w:rsid w:val="00A42577"/>
    <w:rsid w:val="00A43A5C"/>
    <w:rsid w:val="00A54F9E"/>
    <w:rsid w:val="00A6787F"/>
    <w:rsid w:val="00A70D42"/>
    <w:rsid w:val="00A71D59"/>
    <w:rsid w:val="00A828A7"/>
    <w:rsid w:val="00AC6BF0"/>
    <w:rsid w:val="00B218C8"/>
    <w:rsid w:val="00B546DE"/>
    <w:rsid w:val="00B7331C"/>
    <w:rsid w:val="00B75251"/>
    <w:rsid w:val="00B8578F"/>
    <w:rsid w:val="00BD05F7"/>
    <w:rsid w:val="00BD63FA"/>
    <w:rsid w:val="00C071C0"/>
    <w:rsid w:val="00C409BA"/>
    <w:rsid w:val="00C54020"/>
    <w:rsid w:val="00C710F9"/>
    <w:rsid w:val="00C906BE"/>
    <w:rsid w:val="00C919B4"/>
    <w:rsid w:val="00CB2CB0"/>
    <w:rsid w:val="00CB4C2F"/>
    <w:rsid w:val="00CC61CF"/>
    <w:rsid w:val="00CE1F19"/>
    <w:rsid w:val="00CF29BC"/>
    <w:rsid w:val="00D24491"/>
    <w:rsid w:val="00DA14CE"/>
    <w:rsid w:val="00DF14CF"/>
    <w:rsid w:val="00DF7368"/>
    <w:rsid w:val="00E033EB"/>
    <w:rsid w:val="00E24E51"/>
    <w:rsid w:val="00E25420"/>
    <w:rsid w:val="00E45664"/>
    <w:rsid w:val="00E46737"/>
    <w:rsid w:val="00E66634"/>
    <w:rsid w:val="00EF0C3C"/>
    <w:rsid w:val="00EF4B88"/>
    <w:rsid w:val="00F40DC3"/>
    <w:rsid w:val="00F431ED"/>
    <w:rsid w:val="00F500F9"/>
    <w:rsid w:val="00F554CB"/>
    <w:rsid w:val="00F90904"/>
    <w:rsid w:val="00F92F5D"/>
    <w:rsid w:val="00FB2A90"/>
    <w:rsid w:val="00FD6952"/>
    <w:rsid w:val="00FE26B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259"/>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8578F"/>
    <w:rPr>
      <w:rFonts w:cs="Times New Roman"/>
      <w:color w:val="3665C3"/>
      <w:u w:val="none"/>
      <w:effect w:val="none"/>
    </w:rPr>
  </w:style>
  <w:style w:type="paragraph" w:styleId="Header">
    <w:name w:val="header"/>
    <w:basedOn w:val="Normal"/>
    <w:link w:val="HeaderChar"/>
    <w:uiPriority w:val="99"/>
    <w:semiHidden/>
    <w:rsid w:val="00962D6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962D60"/>
    <w:rPr>
      <w:rFonts w:cs="Times New Roman"/>
      <w:sz w:val="18"/>
      <w:szCs w:val="18"/>
    </w:rPr>
  </w:style>
  <w:style w:type="paragraph" w:styleId="Footer">
    <w:name w:val="footer"/>
    <w:basedOn w:val="Normal"/>
    <w:link w:val="FooterChar"/>
    <w:uiPriority w:val="99"/>
    <w:semiHidden/>
    <w:rsid w:val="00962D60"/>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962D60"/>
    <w:rPr>
      <w:rFonts w:cs="Times New Roman"/>
      <w:sz w:val="18"/>
      <w:szCs w:val="18"/>
    </w:rPr>
  </w:style>
  <w:style w:type="character" w:customStyle="1" w:styleId="apple-converted-space">
    <w:name w:val="apple-converted-space"/>
    <w:basedOn w:val="DefaultParagraphFont"/>
    <w:uiPriority w:val="99"/>
    <w:rsid w:val="00962D60"/>
    <w:rPr>
      <w:rFonts w:cs="Times New Roman"/>
    </w:rPr>
  </w:style>
  <w:style w:type="paragraph" w:styleId="NormalWeb">
    <w:name w:val="Normal (Web)"/>
    <w:basedOn w:val="Normal"/>
    <w:uiPriority w:val="99"/>
    <w:rsid w:val="00962D60"/>
    <w:pPr>
      <w:widowControl/>
      <w:spacing w:before="100" w:beforeAutospacing="1" w:after="100" w:afterAutospacing="1"/>
      <w:jc w:val="left"/>
    </w:pPr>
    <w:rPr>
      <w:rFonts w:ascii="宋体" w:hAnsi="宋体"/>
      <w:kern w:val="0"/>
      <w:sz w:val="24"/>
      <w:szCs w:val="24"/>
    </w:rPr>
  </w:style>
</w:styles>
</file>

<file path=word/webSettings.xml><?xml version="1.0" encoding="utf-8"?>
<w:webSettings xmlns:r="http://schemas.openxmlformats.org/officeDocument/2006/relationships" xmlns:w="http://schemas.openxmlformats.org/wordprocessingml/2006/main">
  <w:divs>
    <w:div w:id="2115511825">
      <w:marLeft w:val="0"/>
      <w:marRight w:val="0"/>
      <w:marTop w:val="0"/>
      <w:marBottom w:val="0"/>
      <w:divBdr>
        <w:top w:val="none" w:sz="0" w:space="0" w:color="auto"/>
        <w:left w:val="none" w:sz="0" w:space="0" w:color="auto"/>
        <w:bottom w:val="none" w:sz="0" w:space="0" w:color="auto"/>
        <w:right w:val="none" w:sz="0" w:space="0" w:color="auto"/>
      </w:divBdr>
      <w:divsChild>
        <w:div w:id="2115511846">
          <w:marLeft w:val="0"/>
          <w:marRight w:val="0"/>
          <w:marTop w:val="0"/>
          <w:marBottom w:val="0"/>
          <w:divBdr>
            <w:top w:val="none" w:sz="0" w:space="0" w:color="auto"/>
            <w:left w:val="none" w:sz="0" w:space="0" w:color="auto"/>
            <w:bottom w:val="none" w:sz="0" w:space="0" w:color="auto"/>
            <w:right w:val="none" w:sz="0" w:space="0" w:color="auto"/>
          </w:divBdr>
          <w:divsChild>
            <w:div w:id="2115511886">
              <w:marLeft w:val="0"/>
              <w:marRight w:val="0"/>
              <w:marTop w:val="100"/>
              <w:marBottom w:val="100"/>
              <w:divBdr>
                <w:top w:val="none" w:sz="0" w:space="0" w:color="auto"/>
                <w:left w:val="none" w:sz="0" w:space="0" w:color="auto"/>
                <w:bottom w:val="none" w:sz="0" w:space="0" w:color="auto"/>
                <w:right w:val="none" w:sz="0" w:space="0" w:color="auto"/>
              </w:divBdr>
              <w:divsChild>
                <w:div w:id="2115511863">
                  <w:marLeft w:val="0"/>
                  <w:marRight w:val="0"/>
                  <w:marTop w:val="120"/>
                  <w:marBottom w:val="180"/>
                  <w:divBdr>
                    <w:top w:val="none" w:sz="0" w:space="0" w:color="auto"/>
                    <w:left w:val="none" w:sz="0" w:space="0" w:color="auto"/>
                    <w:bottom w:val="none" w:sz="0" w:space="0" w:color="auto"/>
                    <w:right w:val="none" w:sz="0" w:space="0" w:color="auto"/>
                  </w:divBdr>
                  <w:divsChild>
                    <w:div w:id="211551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511826">
      <w:marLeft w:val="0"/>
      <w:marRight w:val="0"/>
      <w:marTop w:val="0"/>
      <w:marBottom w:val="0"/>
      <w:divBdr>
        <w:top w:val="none" w:sz="0" w:space="0" w:color="auto"/>
        <w:left w:val="none" w:sz="0" w:space="0" w:color="auto"/>
        <w:bottom w:val="none" w:sz="0" w:space="0" w:color="auto"/>
        <w:right w:val="none" w:sz="0" w:space="0" w:color="auto"/>
      </w:divBdr>
    </w:div>
    <w:div w:id="2115511829">
      <w:marLeft w:val="0"/>
      <w:marRight w:val="0"/>
      <w:marTop w:val="0"/>
      <w:marBottom w:val="0"/>
      <w:divBdr>
        <w:top w:val="none" w:sz="0" w:space="0" w:color="auto"/>
        <w:left w:val="none" w:sz="0" w:space="0" w:color="auto"/>
        <w:bottom w:val="none" w:sz="0" w:space="0" w:color="auto"/>
        <w:right w:val="none" w:sz="0" w:space="0" w:color="auto"/>
      </w:divBdr>
      <w:divsChild>
        <w:div w:id="2115511842">
          <w:marLeft w:val="0"/>
          <w:marRight w:val="0"/>
          <w:marTop w:val="0"/>
          <w:marBottom w:val="0"/>
          <w:divBdr>
            <w:top w:val="none" w:sz="0" w:space="0" w:color="auto"/>
            <w:left w:val="none" w:sz="0" w:space="0" w:color="auto"/>
            <w:bottom w:val="none" w:sz="0" w:space="0" w:color="auto"/>
            <w:right w:val="none" w:sz="0" w:space="0" w:color="auto"/>
          </w:divBdr>
          <w:divsChild>
            <w:div w:id="2115511867">
              <w:marLeft w:val="0"/>
              <w:marRight w:val="0"/>
              <w:marTop w:val="100"/>
              <w:marBottom w:val="100"/>
              <w:divBdr>
                <w:top w:val="none" w:sz="0" w:space="0" w:color="auto"/>
                <w:left w:val="none" w:sz="0" w:space="0" w:color="auto"/>
                <w:bottom w:val="none" w:sz="0" w:space="0" w:color="auto"/>
                <w:right w:val="none" w:sz="0" w:space="0" w:color="auto"/>
              </w:divBdr>
              <w:divsChild>
                <w:div w:id="2115511872">
                  <w:marLeft w:val="0"/>
                  <w:marRight w:val="0"/>
                  <w:marTop w:val="120"/>
                  <w:marBottom w:val="180"/>
                  <w:divBdr>
                    <w:top w:val="none" w:sz="0" w:space="0" w:color="auto"/>
                    <w:left w:val="none" w:sz="0" w:space="0" w:color="auto"/>
                    <w:bottom w:val="none" w:sz="0" w:space="0" w:color="auto"/>
                    <w:right w:val="none" w:sz="0" w:space="0" w:color="auto"/>
                  </w:divBdr>
                  <w:divsChild>
                    <w:div w:id="211551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511837">
      <w:marLeft w:val="0"/>
      <w:marRight w:val="0"/>
      <w:marTop w:val="0"/>
      <w:marBottom w:val="0"/>
      <w:divBdr>
        <w:top w:val="none" w:sz="0" w:space="0" w:color="auto"/>
        <w:left w:val="none" w:sz="0" w:space="0" w:color="auto"/>
        <w:bottom w:val="none" w:sz="0" w:space="0" w:color="auto"/>
        <w:right w:val="none" w:sz="0" w:space="0" w:color="auto"/>
      </w:divBdr>
      <w:divsChild>
        <w:div w:id="2115511838">
          <w:marLeft w:val="0"/>
          <w:marRight w:val="0"/>
          <w:marTop w:val="0"/>
          <w:marBottom w:val="0"/>
          <w:divBdr>
            <w:top w:val="none" w:sz="0" w:space="0" w:color="auto"/>
            <w:left w:val="none" w:sz="0" w:space="0" w:color="auto"/>
            <w:bottom w:val="none" w:sz="0" w:space="0" w:color="auto"/>
            <w:right w:val="none" w:sz="0" w:space="0" w:color="auto"/>
          </w:divBdr>
          <w:divsChild>
            <w:div w:id="2115511831">
              <w:marLeft w:val="0"/>
              <w:marRight w:val="0"/>
              <w:marTop w:val="100"/>
              <w:marBottom w:val="100"/>
              <w:divBdr>
                <w:top w:val="none" w:sz="0" w:space="0" w:color="auto"/>
                <w:left w:val="none" w:sz="0" w:space="0" w:color="auto"/>
                <w:bottom w:val="none" w:sz="0" w:space="0" w:color="auto"/>
                <w:right w:val="none" w:sz="0" w:space="0" w:color="auto"/>
              </w:divBdr>
              <w:divsChild>
                <w:div w:id="2115511876">
                  <w:marLeft w:val="0"/>
                  <w:marRight w:val="0"/>
                  <w:marTop w:val="120"/>
                  <w:marBottom w:val="180"/>
                  <w:divBdr>
                    <w:top w:val="none" w:sz="0" w:space="0" w:color="auto"/>
                    <w:left w:val="none" w:sz="0" w:space="0" w:color="auto"/>
                    <w:bottom w:val="none" w:sz="0" w:space="0" w:color="auto"/>
                    <w:right w:val="none" w:sz="0" w:space="0" w:color="auto"/>
                  </w:divBdr>
                  <w:divsChild>
                    <w:div w:id="211551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511844">
      <w:marLeft w:val="0"/>
      <w:marRight w:val="0"/>
      <w:marTop w:val="0"/>
      <w:marBottom w:val="0"/>
      <w:divBdr>
        <w:top w:val="none" w:sz="0" w:space="0" w:color="auto"/>
        <w:left w:val="none" w:sz="0" w:space="0" w:color="auto"/>
        <w:bottom w:val="none" w:sz="0" w:space="0" w:color="auto"/>
        <w:right w:val="none" w:sz="0" w:space="0" w:color="auto"/>
      </w:divBdr>
      <w:divsChild>
        <w:div w:id="2115511851">
          <w:marLeft w:val="0"/>
          <w:marRight w:val="0"/>
          <w:marTop w:val="0"/>
          <w:marBottom w:val="0"/>
          <w:divBdr>
            <w:top w:val="none" w:sz="0" w:space="0" w:color="auto"/>
            <w:left w:val="none" w:sz="0" w:space="0" w:color="auto"/>
            <w:bottom w:val="none" w:sz="0" w:space="0" w:color="auto"/>
            <w:right w:val="none" w:sz="0" w:space="0" w:color="auto"/>
          </w:divBdr>
          <w:divsChild>
            <w:div w:id="2115511839">
              <w:marLeft w:val="0"/>
              <w:marRight w:val="0"/>
              <w:marTop w:val="100"/>
              <w:marBottom w:val="100"/>
              <w:divBdr>
                <w:top w:val="none" w:sz="0" w:space="0" w:color="auto"/>
                <w:left w:val="none" w:sz="0" w:space="0" w:color="auto"/>
                <w:bottom w:val="none" w:sz="0" w:space="0" w:color="auto"/>
                <w:right w:val="none" w:sz="0" w:space="0" w:color="auto"/>
              </w:divBdr>
              <w:divsChild>
                <w:div w:id="2115511823">
                  <w:marLeft w:val="0"/>
                  <w:marRight w:val="0"/>
                  <w:marTop w:val="120"/>
                  <w:marBottom w:val="180"/>
                  <w:divBdr>
                    <w:top w:val="none" w:sz="0" w:space="0" w:color="auto"/>
                    <w:left w:val="none" w:sz="0" w:space="0" w:color="auto"/>
                    <w:bottom w:val="none" w:sz="0" w:space="0" w:color="auto"/>
                    <w:right w:val="none" w:sz="0" w:space="0" w:color="auto"/>
                  </w:divBdr>
                  <w:divsChild>
                    <w:div w:id="211551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511847">
      <w:marLeft w:val="0"/>
      <w:marRight w:val="0"/>
      <w:marTop w:val="0"/>
      <w:marBottom w:val="0"/>
      <w:divBdr>
        <w:top w:val="none" w:sz="0" w:space="0" w:color="auto"/>
        <w:left w:val="none" w:sz="0" w:space="0" w:color="auto"/>
        <w:bottom w:val="none" w:sz="0" w:space="0" w:color="auto"/>
        <w:right w:val="none" w:sz="0" w:space="0" w:color="auto"/>
      </w:divBdr>
      <w:divsChild>
        <w:div w:id="2115511874">
          <w:marLeft w:val="0"/>
          <w:marRight w:val="0"/>
          <w:marTop w:val="0"/>
          <w:marBottom w:val="0"/>
          <w:divBdr>
            <w:top w:val="none" w:sz="0" w:space="0" w:color="auto"/>
            <w:left w:val="none" w:sz="0" w:space="0" w:color="auto"/>
            <w:bottom w:val="none" w:sz="0" w:space="0" w:color="auto"/>
            <w:right w:val="none" w:sz="0" w:space="0" w:color="auto"/>
          </w:divBdr>
          <w:divsChild>
            <w:div w:id="2115511830">
              <w:marLeft w:val="0"/>
              <w:marRight w:val="0"/>
              <w:marTop w:val="100"/>
              <w:marBottom w:val="100"/>
              <w:divBdr>
                <w:top w:val="none" w:sz="0" w:space="0" w:color="auto"/>
                <w:left w:val="none" w:sz="0" w:space="0" w:color="auto"/>
                <w:bottom w:val="none" w:sz="0" w:space="0" w:color="auto"/>
                <w:right w:val="none" w:sz="0" w:space="0" w:color="auto"/>
              </w:divBdr>
              <w:divsChild>
                <w:div w:id="2115511856">
                  <w:marLeft w:val="0"/>
                  <w:marRight w:val="0"/>
                  <w:marTop w:val="120"/>
                  <w:marBottom w:val="180"/>
                  <w:divBdr>
                    <w:top w:val="none" w:sz="0" w:space="0" w:color="auto"/>
                    <w:left w:val="none" w:sz="0" w:space="0" w:color="auto"/>
                    <w:bottom w:val="none" w:sz="0" w:space="0" w:color="auto"/>
                    <w:right w:val="none" w:sz="0" w:space="0" w:color="auto"/>
                  </w:divBdr>
                  <w:divsChild>
                    <w:div w:id="211551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511848">
      <w:marLeft w:val="0"/>
      <w:marRight w:val="0"/>
      <w:marTop w:val="0"/>
      <w:marBottom w:val="0"/>
      <w:divBdr>
        <w:top w:val="none" w:sz="0" w:space="0" w:color="auto"/>
        <w:left w:val="none" w:sz="0" w:space="0" w:color="auto"/>
        <w:bottom w:val="none" w:sz="0" w:space="0" w:color="auto"/>
        <w:right w:val="none" w:sz="0" w:space="0" w:color="auto"/>
      </w:divBdr>
      <w:divsChild>
        <w:div w:id="2115511866">
          <w:marLeft w:val="0"/>
          <w:marRight w:val="0"/>
          <w:marTop w:val="0"/>
          <w:marBottom w:val="0"/>
          <w:divBdr>
            <w:top w:val="none" w:sz="0" w:space="0" w:color="auto"/>
            <w:left w:val="none" w:sz="0" w:space="0" w:color="auto"/>
            <w:bottom w:val="none" w:sz="0" w:space="0" w:color="auto"/>
            <w:right w:val="none" w:sz="0" w:space="0" w:color="auto"/>
          </w:divBdr>
          <w:divsChild>
            <w:div w:id="2115511862">
              <w:marLeft w:val="0"/>
              <w:marRight w:val="0"/>
              <w:marTop w:val="100"/>
              <w:marBottom w:val="100"/>
              <w:divBdr>
                <w:top w:val="none" w:sz="0" w:space="0" w:color="auto"/>
                <w:left w:val="none" w:sz="0" w:space="0" w:color="auto"/>
                <w:bottom w:val="none" w:sz="0" w:space="0" w:color="auto"/>
                <w:right w:val="none" w:sz="0" w:space="0" w:color="auto"/>
              </w:divBdr>
              <w:divsChild>
                <w:div w:id="2115511873">
                  <w:marLeft w:val="0"/>
                  <w:marRight w:val="0"/>
                  <w:marTop w:val="120"/>
                  <w:marBottom w:val="180"/>
                  <w:divBdr>
                    <w:top w:val="none" w:sz="0" w:space="0" w:color="auto"/>
                    <w:left w:val="none" w:sz="0" w:space="0" w:color="auto"/>
                    <w:bottom w:val="none" w:sz="0" w:space="0" w:color="auto"/>
                    <w:right w:val="none" w:sz="0" w:space="0" w:color="auto"/>
                  </w:divBdr>
                  <w:divsChild>
                    <w:div w:id="211551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511849">
      <w:marLeft w:val="0"/>
      <w:marRight w:val="0"/>
      <w:marTop w:val="0"/>
      <w:marBottom w:val="0"/>
      <w:divBdr>
        <w:top w:val="none" w:sz="0" w:space="0" w:color="auto"/>
        <w:left w:val="none" w:sz="0" w:space="0" w:color="auto"/>
        <w:bottom w:val="none" w:sz="0" w:space="0" w:color="auto"/>
        <w:right w:val="none" w:sz="0" w:space="0" w:color="auto"/>
      </w:divBdr>
      <w:divsChild>
        <w:div w:id="2115511828">
          <w:marLeft w:val="0"/>
          <w:marRight w:val="0"/>
          <w:marTop w:val="0"/>
          <w:marBottom w:val="0"/>
          <w:divBdr>
            <w:top w:val="none" w:sz="0" w:space="0" w:color="auto"/>
            <w:left w:val="none" w:sz="0" w:space="0" w:color="auto"/>
            <w:bottom w:val="none" w:sz="0" w:space="0" w:color="auto"/>
            <w:right w:val="none" w:sz="0" w:space="0" w:color="auto"/>
          </w:divBdr>
          <w:divsChild>
            <w:div w:id="2115511824">
              <w:marLeft w:val="0"/>
              <w:marRight w:val="0"/>
              <w:marTop w:val="100"/>
              <w:marBottom w:val="100"/>
              <w:divBdr>
                <w:top w:val="none" w:sz="0" w:space="0" w:color="auto"/>
                <w:left w:val="none" w:sz="0" w:space="0" w:color="auto"/>
                <w:bottom w:val="none" w:sz="0" w:space="0" w:color="auto"/>
                <w:right w:val="none" w:sz="0" w:space="0" w:color="auto"/>
              </w:divBdr>
              <w:divsChild>
                <w:div w:id="2115511871">
                  <w:marLeft w:val="0"/>
                  <w:marRight w:val="0"/>
                  <w:marTop w:val="120"/>
                  <w:marBottom w:val="180"/>
                  <w:divBdr>
                    <w:top w:val="none" w:sz="0" w:space="0" w:color="auto"/>
                    <w:left w:val="none" w:sz="0" w:space="0" w:color="auto"/>
                    <w:bottom w:val="none" w:sz="0" w:space="0" w:color="auto"/>
                    <w:right w:val="none" w:sz="0" w:space="0" w:color="auto"/>
                  </w:divBdr>
                  <w:divsChild>
                    <w:div w:id="211551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511852">
      <w:marLeft w:val="0"/>
      <w:marRight w:val="0"/>
      <w:marTop w:val="0"/>
      <w:marBottom w:val="0"/>
      <w:divBdr>
        <w:top w:val="none" w:sz="0" w:space="0" w:color="auto"/>
        <w:left w:val="none" w:sz="0" w:space="0" w:color="auto"/>
        <w:bottom w:val="none" w:sz="0" w:space="0" w:color="auto"/>
        <w:right w:val="none" w:sz="0" w:space="0" w:color="auto"/>
      </w:divBdr>
    </w:div>
    <w:div w:id="2115511857">
      <w:marLeft w:val="0"/>
      <w:marRight w:val="0"/>
      <w:marTop w:val="0"/>
      <w:marBottom w:val="0"/>
      <w:divBdr>
        <w:top w:val="none" w:sz="0" w:space="0" w:color="auto"/>
        <w:left w:val="none" w:sz="0" w:space="0" w:color="auto"/>
        <w:bottom w:val="none" w:sz="0" w:space="0" w:color="auto"/>
        <w:right w:val="none" w:sz="0" w:space="0" w:color="auto"/>
      </w:divBdr>
      <w:divsChild>
        <w:div w:id="2115511861">
          <w:marLeft w:val="0"/>
          <w:marRight w:val="0"/>
          <w:marTop w:val="0"/>
          <w:marBottom w:val="0"/>
          <w:divBdr>
            <w:top w:val="none" w:sz="0" w:space="0" w:color="auto"/>
            <w:left w:val="none" w:sz="0" w:space="0" w:color="auto"/>
            <w:bottom w:val="none" w:sz="0" w:space="0" w:color="auto"/>
            <w:right w:val="none" w:sz="0" w:space="0" w:color="auto"/>
          </w:divBdr>
          <w:divsChild>
            <w:div w:id="2115511835">
              <w:marLeft w:val="0"/>
              <w:marRight w:val="0"/>
              <w:marTop w:val="100"/>
              <w:marBottom w:val="100"/>
              <w:divBdr>
                <w:top w:val="none" w:sz="0" w:space="0" w:color="auto"/>
                <w:left w:val="none" w:sz="0" w:space="0" w:color="auto"/>
                <w:bottom w:val="none" w:sz="0" w:space="0" w:color="auto"/>
                <w:right w:val="none" w:sz="0" w:space="0" w:color="auto"/>
              </w:divBdr>
              <w:divsChild>
                <w:div w:id="2115511868">
                  <w:marLeft w:val="0"/>
                  <w:marRight w:val="0"/>
                  <w:marTop w:val="120"/>
                  <w:marBottom w:val="180"/>
                  <w:divBdr>
                    <w:top w:val="none" w:sz="0" w:space="0" w:color="auto"/>
                    <w:left w:val="none" w:sz="0" w:space="0" w:color="auto"/>
                    <w:bottom w:val="none" w:sz="0" w:space="0" w:color="auto"/>
                    <w:right w:val="none" w:sz="0" w:space="0" w:color="auto"/>
                  </w:divBdr>
                  <w:divsChild>
                    <w:div w:id="211551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511858">
      <w:marLeft w:val="0"/>
      <w:marRight w:val="0"/>
      <w:marTop w:val="0"/>
      <w:marBottom w:val="0"/>
      <w:divBdr>
        <w:top w:val="none" w:sz="0" w:space="0" w:color="auto"/>
        <w:left w:val="none" w:sz="0" w:space="0" w:color="auto"/>
        <w:bottom w:val="none" w:sz="0" w:space="0" w:color="auto"/>
        <w:right w:val="none" w:sz="0" w:space="0" w:color="auto"/>
      </w:divBdr>
      <w:divsChild>
        <w:div w:id="2115511834">
          <w:marLeft w:val="0"/>
          <w:marRight w:val="0"/>
          <w:marTop w:val="0"/>
          <w:marBottom w:val="0"/>
          <w:divBdr>
            <w:top w:val="none" w:sz="0" w:space="0" w:color="auto"/>
            <w:left w:val="none" w:sz="0" w:space="0" w:color="auto"/>
            <w:bottom w:val="none" w:sz="0" w:space="0" w:color="auto"/>
            <w:right w:val="none" w:sz="0" w:space="0" w:color="auto"/>
          </w:divBdr>
          <w:divsChild>
            <w:div w:id="2115511853">
              <w:marLeft w:val="0"/>
              <w:marRight w:val="0"/>
              <w:marTop w:val="100"/>
              <w:marBottom w:val="100"/>
              <w:divBdr>
                <w:top w:val="none" w:sz="0" w:space="0" w:color="auto"/>
                <w:left w:val="none" w:sz="0" w:space="0" w:color="auto"/>
                <w:bottom w:val="none" w:sz="0" w:space="0" w:color="auto"/>
                <w:right w:val="none" w:sz="0" w:space="0" w:color="auto"/>
              </w:divBdr>
              <w:divsChild>
                <w:div w:id="2115511875">
                  <w:marLeft w:val="0"/>
                  <w:marRight w:val="0"/>
                  <w:marTop w:val="120"/>
                  <w:marBottom w:val="180"/>
                  <w:divBdr>
                    <w:top w:val="none" w:sz="0" w:space="0" w:color="auto"/>
                    <w:left w:val="none" w:sz="0" w:space="0" w:color="auto"/>
                    <w:bottom w:val="none" w:sz="0" w:space="0" w:color="auto"/>
                    <w:right w:val="none" w:sz="0" w:space="0" w:color="auto"/>
                  </w:divBdr>
                  <w:divsChild>
                    <w:div w:id="211551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511869">
      <w:marLeft w:val="0"/>
      <w:marRight w:val="0"/>
      <w:marTop w:val="0"/>
      <w:marBottom w:val="0"/>
      <w:divBdr>
        <w:top w:val="none" w:sz="0" w:space="0" w:color="auto"/>
        <w:left w:val="none" w:sz="0" w:space="0" w:color="auto"/>
        <w:bottom w:val="none" w:sz="0" w:space="0" w:color="auto"/>
        <w:right w:val="none" w:sz="0" w:space="0" w:color="auto"/>
      </w:divBdr>
      <w:divsChild>
        <w:div w:id="2115511879">
          <w:marLeft w:val="0"/>
          <w:marRight w:val="0"/>
          <w:marTop w:val="0"/>
          <w:marBottom w:val="0"/>
          <w:divBdr>
            <w:top w:val="none" w:sz="0" w:space="0" w:color="auto"/>
            <w:left w:val="none" w:sz="0" w:space="0" w:color="auto"/>
            <w:bottom w:val="none" w:sz="0" w:space="0" w:color="auto"/>
            <w:right w:val="none" w:sz="0" w:space="0" w:color="auto"/>
          </w:divBdr>
          <w:divsChild>
            <w:div w:id="2115511865">
              <w:marLeft w:val="0"/>
              <w:marRight w:val="0"/>
              <w:marTop w:val="100"/>
              <w:marBottom w:val="100"/>
              <w:divBdr>
                <w:top w:val="none" w:sz="0" w:space="0" w:color="auto"/>
                <w:left w:val="none" w:sz="0" w:space="0" w:color="auto"/>
                <w:bottom w:val="none" w:sz="0" w:space="0" w:color="auto"/>
                <w:right w:val="none" w:sz="0" w:space="0" w:color="auto"/>
              </w:divBdr>
              <w:divsChild>
                <w:div w:id="2115511841">
                  <w:marLeft w:val="0"/>
                  <w:marRight w:val="0"/>
                  <w:marTop w:val="120"/>
                  <w:marBottom w:val="180"/>
                  <w:divBdr>
                    <w:top w:val="none" w:sz="0" w:space="0" w:color="auto"/>
                    <w:left w:val="none" w:sz="0" w:space="0" w:color="auto"/>
                    <w:bottom w:val="none" w:sz="0" w:space="0" w:color="auto"/>
                    <w:right w:val="none" w:sz="0" w:space="0" w:color="auto"/>
                  </w:divBdr>
                  <w:divsChild>
                    <w:div w:id="211551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511870">
      <w:marLeft w:val="0"/>
      <w:marRight w:val="0"/>
      <w:marTop w:val="0"/>
      <w:marBottom w:val="0"/>
      <w:divBdr>
        <w:top w:val="none" w:sz="0" w:space="0" w:color="auto"/>
        <w:left w:val="none" w:sz="0" w:space="0" w:color="auto"/>
        <w:bottom w:val="none" w:sz="0" w:space="0" w:color="auto"/>
        <w:right w:val="none" w:sz="0" w:space="0" w:color="auto"/>
      </w:divBdr>
    </w:div>
    <w:div w:id="2115511878">
      <w:marLeft w:val="0"/>
      <w:marRight w:val="0"/>
      <w:marTop w:val="0"/>
      <w:marBottom w:val="0"/>
      <w:divBdr>
        <w:top w:val="none" w:sz="0" w:space="0" w:color="auto"/>
        <w:left w:val="none" w:sz="0" w:space="0" w:color="auto"/>
        <w:bottom w:val="none" w:sz="0" w:space="0" w:color="auto"/>
        <w:right w:val="none" w:sz="0" w:space="0" w:color="auto"/>
      </w:divBdr>
      <w:divsChild>
        <w:div w:id="2115511877">
          <w:marLeft w:val="0"/>
          <w:marRight w:val="0"/>
          <w:marTop w:val="0"/>
          <w:marBottom w:val="0"/>
          <w:divBdr>
            <w:top w:val="none" w:sz="0" w:space="0" w:color="auto"/>
            <w:left w:val="none" w:sz="0" w:space="0" w:color="auto"/>
            <w:bottom w:val="none" w:sz="0" w:space="0" w:color="auto"/>
            <w:right w:val="none" w:sz="0" w:space="0" w:color="auto"/>
          </w:divBdr>
          <w:divsChild>
            <w:div w:id="2115511854">
              <w:marLeft w:val="0"/>
              <w:marRight w:val="0"/>
              <w:marTop w:val="100"/>
              <w:marBottom w:val="100"/>
              <w:divBdr>
                <w:top w:val="none" w:sz="0" w:space="0" w:color="auto"/>
                <w:left w:val="none" w:sz="0" w:space="0" w:color="auto"/>
                <w:bottom w:val="none" w:sz="0" w:space="0" w:color="auto"/>
                <w:right w:val="none" w:sz="0" w:space="0" w:color="auto"/>
              </w:divBdr>
              <w:divsChild>
                <w:div w:id="2115511855">
                  <w:marLeft w:val="0"/>
                  <w:marRight w:val="0"/>
                  <w:marTop w:val="120"/>
                  <w:marBottom w:val="180"/>
                  <w:divBdr>
                    <w:top w:val="none" w:sz="0" w:space="0" w:color="auto"/>
                    <w:left w:val="none" w:sz="0" w:space="0" w:color="auto"/>
                    <w:bottom w:val="none" w:sz="0" w:space="0" w:color="auto"/>
                    <w:right w:val="none" w:sz="0" w:space="0" w:color="auto"/>
                  </w:divBdr>
                  <w:divsChild>
                    <w:div w:id="211551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511883">
      <w:marLeft w:val="0"/>
      <w:marRight w:val="0"/>
      <w:marTop w:val="0"/>
      <w:marBottom w:val="0"/>
      <w:divBdr>
        <w:top w:val="none" w:sz="0" w:space="0" w:color="auto"/>
        <w:left w:val="none" w:sz="0" w:space="0" w:color="auto"/>
        <w:bottom w:val="none" w:sz="0" w:space="0" w:color="auto"/>
        <w:right w:val="none" w:sz="0" w:space="0" w:color="auto"/>
      </w:divBdr>
    </w:div>
    <w:div w:id="2115511884">
      <w:marLeft w:val="0"/>
      <w:marRight w:val="0"/>
      <w:marTop w:val="0"/>
      <w:marBottom w:val="0"/>
      <w:divBdr>
        <w:top w:val="none" w:sz="0" w:space="0" w:color="auto"/>
        <w:left w:val="none" w:sz="0" w:space="0" w:color="auto"/>
        <w:bottom w:val="none" w:sz="0" w:space="0" w:color="auto"/>
        <w:right w:val="none" w:sz="0" w:space="0" w:color="auto"/>
      </w:divBdr>
      <w:divsChild>
        <w:div w:id="2115511860">
          <w:marLeft w:val="0"/>
          <w:marRight w:val="0"/>
          <w:marTop w:val="0"/>
          <w:marBottom w:val="0"/>
          <w:divBdr>
            <w:top w:val="none" w:sz="0" w:space="0" w:color="auto"/>
            <w:left w:val="none" w:sz="0" w:space="0" w:color="auto"/>
            <w:bottom w:val="none" w:sz="0" w:space="0" w:color="auto"/>
            <w:right w:val="none" w:sz="0" w:space="0" w:color="auto"/>
          </w:divBdr>
          <w:divsChild>
            <w:div w:id="2115511864">
              <w:marLeft w:val="0"/>
              <w:marRight w:val="0"/>
              <w:marTop w:val="100"/>
              <w:marBottom w:val="100"/>
              <w:divBdr>
                <w:top w:val="none" w:sz="0" w:space="0" w:color="auto"/>
                <w:left w:val="none" w:sz="0" w:space="0" w:color="auto"/>
                <w:bottom w:val="none" w:sz="0" w:space="0" w:color="auto"/>
                <w:right w:val="none" w:sz="0" w:space="0" w:color="auto"/>
              </w:divBdr>
              <w:divsChild>
                <w:div w:id="2115511832">
                  <w:marLeft w:val="0"/>
                  <w:marRight w:val="0"/>
                  <w:marTop w:val="120"/>
                  <w:marBottom w:val="180"/>
                  <w:divBdr>
                    <w:top w:val="none" w:sz="0" w:space="0" w:color="auto"/>
                    <w:left w:val="none" w:sz="0" w:space="0" w:color="auto"/>
                    <w:bottom w:val="none" w:sz="0" w:space="0" w:color="auto"/>
                    <w:right w:val="none" w:sz="0" w:space="0" w:color="auto"/>
                  </w:divBdr>
                  <w:divsChild>
                    <w:div w:id="211551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5118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856</TotalTime>
  <Pages>5</Pages>
  <Words>399</Words>
  <Characters>2280</Characters>
  <Application>Microsoft Office Outlook</Application>
  <DocSecurity>0</DocSecurity>
  <Lines>0</Lines>
  <Paragraphs>0</Paragraphs>
  <ScaleCrop>false</ScaleCrop>
  <Company>Sky123.Org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用户荆玲</dc:creator>
  <cp:keywords/>
  <dc:description/>
  <cp:lastModifiedBy>用户段俊峰</cp:lastModifiedBy>
  <cp:revision>27</cp:revision>
  <cp:lastPrinted>2017-10-24T01:04:00Z</cp:lastPrinted>
  <dcterms:created xsi:type="dcterms:W3CDTF">2017-04-18T01:59:00Z</dcterms:created>
  <dcterms:modified xsi:type="dcterms:W3CDTF">2017-10-24T01:16:00Z</dcterms:modified>
</cp:coreProperties>
</file>