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576" w:lineRule="exact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2019年全国节约用水知识大赛简介</w:t>
      </w:r>
      <w:bookmarkEnd w:id="0"/>
    </w:p>
    <w:p>
      <w:pPr>
        <w:spacing w:line="576" w:lineRule="exact"/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深入贯彻习近平总书记“节水优先，空间均衡，系统治理，两手发力”的治水方针，加快落实党的十九大报告提出的“实施国家节水行动”的部署，根据节约用水工作实际情况，水利部、全国节约用水办公室举办“2019年全国节约用水知识大赛”，向社会公众宣传普及节约用水知识，提高全社会节约用水意识，营造亲水、惜水、节水的良好氛围，促进节水型社会建设。</w:t>
      </w:r>
    </w:p>
    <w:p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一、竞赛内容</w:t>
      </w:r>
    </w:p>
    <w:p>
      <w:pPr>
        <w:spacing w:line="576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本次大赛内容主要包括：我国基本水情、节约用水基本知识、节约用水方针政策与法律法规、农业节约用水、工业节约用水、城镇生活与服务业节约用水、非常规水利用、国外节约用水经验做法等八个方面。</w:t>
      </w:r>
    </w:p>
    <w:p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二、参赛人员</w:t>
      </w:r>
    </w:p>
    <w:p>
      <w:pPr>
        <w:spacing w:line="576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面向广大社会公众。</w:t>
      </w:r>
    </w:p>
    <w:p>
      <w:pPr>
        <w:spacing w:line="576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三、竞赛方式及时间安排</w:t>
      </w:r>
    </w:p>
    <w:p>
      <w:pPr>
        <w:spacing w:line="576" w:lineRule="exact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</w:t>
      </w:r>
      <w:r>
        <w:rPr>
          <w:rFonts w:hint="eastAsia" w:ascii="方正仿宋简体" w:eastAsia="方正仿宋简体"/>
          <w:b/>
          <w:sz w:val="32"/>
          <w:szCs w:val="32"/>
        </w:rPr>
        <w:t>1. 本次竞赛方式为线上答题，分为两个阶段：</w:t>
      </w:r>
    </w:p>
    <w:p>
      <w:pPr>
        <w:spacing w:line="576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第一阶段为知识普及阶段，时间为8月30日-9月10日，组委会将通过水利部网站（www.mwr.gov.cn）、水利部官方微信号“中国水利”和“全国节约用水知识大赛”官方微信号开展节水知识普及。</w:t>
      </w:r>
    </w:p>
    <w:p>
      <w:pPr>
        <w:spacing w:line="576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第二阶段为线上答题竞赛阶段，时间为9月11日-10月10日，参与答题者可通过水利部网站答题专区，水利部官方微信公众号“中国水利”、“全国节约用水知识大赛”微信号等渠道参与有奖答题。</w:t>
      </w:r>
    </w:p>
    <w:p>
      <w:pPr>
        <w:spacing w:line="576" w:lineRule="exact"/>
        <w:rPr>
          <w:rFonts w:ascii="方正仿宋简体" w:eastAsia="方正仿宋简体"/>
          <w:b/>
          <w:spacing w:val="6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</w:t>
      </w:r>
      <w:r>
        <w:rPr>
          <w:rFonts w:hint="eastAsia" w:ascii="方正仿宋简体" w:eastAsia="方正仿宋简体"/>
          <w:b/>
          <w:spacing w:val="6"/>
          <w:sz w:val="32"/>
          <w:szCs w:val="32"/>
        </w:rPr>
        <w:t xml:space="preserve"> 2.竞赛奖励办法：</w:t>
      </w:r>
    </w:p>
    <w:p>
      <w:pPr>
        <w:spacing w:line="576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在“全国节约用水知识大赛”微信号上答题且正确率100%的参与者将有机会领取红包；在水利部网站专区上答题且正确率在100%的参与者将获取抽奖机会，一等奖20名各奖800元，    二等奖80名各奖300元，三等奖200名各奖100元。</w:t>
      </w:r>
    </w:p>
    <w:p>
      <w:pPr>
        <w:spacing w:line="576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全部答题竞赛结束后，通过大数据分析，以及各地组织发动和开展知识普及活动情况，组委会将对表现突出的单位给予表彰。</w:t>
      </w:r>
    </w:p>
    <w:p>
      <w:pPr>
        <w:spacing w:line="576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指导单位：水利部</w:t>
      </w:r>
    </w:p>
    <w:p>
      <w:pPr>
        <w:spacing w:line="576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主办单位：全国节约用水办公室</w:t>
      </w:r>
    </w:p>
    <w:p>
      <w:pPr>
        <w:spacing w:line="576" w:lineRule="exact"/>
        <w:ind w:left="2240" w:hanging="2240" w:hangingChars="7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承办单位：水利部宣传教育中心、水利部节约用水促进中心</w:t>
      </w:r>
    </w:p>
    <w:p>
      <w:pPr>
        <w:spacing w:line="576" w:lineRule="exact"/>
        <w:ind w:left="2238" w:leftChars="304" w:hanging="1600" w:hangingChars="5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技术支持：水利部信息中心、江河瑞通（北京）技术有限公司、大禹节水集团股份有限公司  </w:t>
      </w:r>
    </w:p>
    <w:p>
      <w:pPr>
        <w:spacing w:line="576" w:lineRule="exact"/>
        <w:ind w:firstLine="480"/>
        <w:rPr>
          <w:rFonts w:ascii="方正仿宋简体" w:eastAsia="方正仿宋简体"/>
          <w:sz w:val="32"/>
          <w:szCs w:val="32"/>
        </w:rPr>
      </w:pPr>
    </w:p>
    <w:p>
      <w:pPr>
        <w:spacing w:line="576" w:lineRule="exact"/>
        <w:rPr>
          <w:rFonts w:ascii="方正仿宋简体" w:eastAsia="方正仿宋简体"/>
          <w:sz w:val="32"/>
          <w:szCs w:val="32"/>
        </w:rPr>
      </w:pPr>
    </w:p>
    <w:p>
      <w:pPr>
        <w:spacing w:line="576" w:lineRule="exact"/>
        <w:rPr>
          <w:rFonts w:ascii="方正仿宋简体" w:hAnsi="宋体" w:eastAsia="方正仿宋简体"/>
          <w:color w:val="FF0000"/>
          <w:sz w:val="32"/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418" w:left="1588" w:header="851" w:footer="1531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- 3 -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15065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A0"/>
    <w:rsid w:val="000018C4"/>
    <w:rsid w:val="00005DF7"/>
    <w:rsid w:val="00017A93"/>
    <w:rsid w:val="00025639"/>
    <w:rsid w:val="00026F6A"/>
    <w:rsid w:val="00033693"/>
    <w:rsid w:val="0003611D"/>
    <w:rsid w:val="00044D0E"/>
    <w:rsid w:val="00052A14"/>
    <w:rsid w:val="000530AB"/>
    <w:rsid w:val="00056305"/>
    <w:rsid w:val="0006188B"/>
    <w:rsid w:val="00083753"/>
    <w:rsid w:val="000869EE"/>
    <w:rsid w:val="00087C24"/>
    <w:rsid w:val="00093697"/>
    <w:rsid w:val="00097132"/>
    <w:rsid w:val="000A02F4"/>
    <w:rsid w:val="000A0A81"/>
    <w:rsid w:val="000B2CCC"/>
    <w:rsid w:val="000B40D7"/>
    <w:rsid w:val="000B6E5C"/>
    <w:rsid w:val="000C163B"/>
    <w:rsid w:val="000C5247"/>
    <w:rsid w:val="000C7020"/>
    <w:rsid w:val="000D1268"/>
    <w:rsid w:val="000E2527"/>
    <w:rsid w:val="000E7632"/>
    <w:rsid w:val="000F0030"/>
    <w:rsid w:val="000F09A3"/>
    <w:rsid w:val="000F1CFF"/>
    <w:rsid w:val="000F7F6D"/>
    <w:rsid w:val="00105819"/>
    <w:rsid w:val="001143FA"/>
    <w:rsid w:val="00115024"/>
    <w:rsid w:val="0012044C"/>
    <w:rsid w:val="00125954"/>
    <w:rsid w:val="00127DB4"/>
    <w:rsid w:val="0013158C"/>
    <w:rsid w:val="0013766E"/>
    <w:rsid w:val="00140213"/>
    <w:rsid w:val="00140541"/>
    <w:rsid w:val="00141995"/>
    <w:rsid w:val="001438DC"/>
    <w:rsid w:val="00144959"/>
    <w:rsid w:val="0015039D"/>
    <w:rsid w:val="00166793"/>
    <w:rsid w:val="001733D2"/>
    <w:rsid w:val="0017425B"/>
    <w:rsid w:val="00185613"/>
    <w:rsid w:val="0018562D"/>
    <w:rsid w:val="00185EA0"/>
    <w:rsid w:val="00190205"/>
    <w:rsid w:val="001941FD"/>
    <w:rsid w:val="00194435"/>
    <w:rsid w:val="001A0AD7"/>
    <w:rsid w:val="001A509A"/>
    <w:rsid w:val="001C33C2"/>
    <w:rsid w:val="001C60C7"/>
    <w:rsid w:val="001D0E6B"/>
    <w:rsid w:val="001D3523"/>
    <w:rsid w:val="001D46D7"/>
    <w:rsid w:val="001D6140"/>
    <w:rsid w:val="001D6959"/>
    <w:rsid w:val="001E0A56"/>
    <w:rsid w:val="001E417F"/>
    <w:rsid w:val="001E70BC"/>
    <w:rsid w:val="001F00C2"/>
    <w:rsid w:val="001F2146"/>
    <w:rsid w:val="001F3DB0"/>
    <w:rsid w:val="001F7215"/>
    <w:rsid w:val="0022182E"/>
    <w:rsid w:val="00221907"/>
    <w:rsid w:val="00224BF9"/>
    <w:rsid w:val="002257D4"/>
    <w:rsid w:val="0023008B"/>
    <w:rsid w:val="0023059F"/>
    <w:rsid w:val="00236A86"/>
    <w:rsid w:val="0024015D"/>
    <w:rsid w:val="002416C0"/>
    <w:rsid w:val="00242C2F"/>
    <w:rsid w:val="00251665"/>
    <w:rsid w:val="00262ECB"/>
    <w:rsid w:val="00271FDE"/>
    <w:rsid w:val="0027773D"/>
    <w:rsid w:val="0028018C"/>
    <w:rsid w:val="00281255"/>
    <w:rsid w:val="00281338"/>
    <w:rsid w:val="00283DD7"/>
    <w:rsid w:val="0028677C"/>
    <w:rsid w:val="002878FF"/>
    <w:rsid w:val="0029148D"/>
    <w:rsid w:val="002A283B"/>
    <w:rsid w:val="002A3714"/>
    <w:rsid w:val="002A579E"/>
    <w:rsid w:val="002A6A3D"/>
    <w:rsid w:val="002B1659"/>
    <w:rsid w:val="002B3F5C"/>
    <w:rsid w:val="002C311B"/>
    <w:rsid w:val="002C33C9"/>
    <w:rsid w:val="002C6748"/>
    <w:rsid w:val="002D377B"/>
    <w:rsid w:val="002D730C"/>
    <w:rsid w:val="002E0856"/>
    <w:rsid w:val="002E3DF3"/>
    <w:rsid w:val="002E76EA"/>
    <w:rsid w:val="002F31C2"/>
    <w:rsid w:val="002F54F1"/>
    <w:rsid w:val="00302FD8"/>
    <w:rsid w:val="0030741D"/>
    <w:rsid w:val="003145B4"/>
    <w:rsid w:val="00331AAD"/>
    <w:rsid w:val="003359B4"/>
    <w:rsid w:val="00355CC6"/>
    <w:rsid w:val="003571BF"/>
    <w:rsid w:val="00364D2D"/>
    <w:rsid w:val="0037342C"/>
    <w:rsid w:val="00375BE3"/>
    <w:rsid w:val="00376AE5"/>
    <w:rsid w:val="00384D61"/>
    <w:rsid w:val="00387790"/>
    <w:rsid w:val="00387F97"/>
    <w:rsid w:val="00390DA5"/>
    <w:rsid w:val="00391274"/>
    <w:rsid w:val="003A3745"/>
    <w:rsid w:val="003A4DE5"/>
    <w:rsid w:val="003A587A"/>
    <w:rsid w:val="003D0170"/>
    <w:rsid w:val="003D50DA"/>
    <w:rsid w:val="003E59F3"/>
    <w:rsid w:val="003F170A"/>
    <w:rsid w:val="003F4513"/>
    <w:rsid w:val="003F5118"/>
    <w:rsid w:val="00401D22"/>
    <w:rsid w:val="00402A9D"/>
    <w:rsid w:val="004039CD"/>
    <w:rsid w:val="004058B8"/>
    <w:rsid w:val="00422CB7"/>
    <w:rsid w:val="00423FFD"/>
    <w:rsid w:val="00424F2A"/>
    <w:rsid w:val="0042500B"/>
    <w:rsid w:val="0043066F"/>
    <w:rsid w:val="00434195"/>
    <w:rsid w:val="00440D12"/>
    <w:rsid w:val="00442832"/>
    <w:rsid w:val="00443F4D"/>
    <w:rsid w:val="0044565D"/>
    <w:rsid w:val="00450D8C"/>
    <w:rsid w:val="00453004"/>
    <w:rsid w:val="00455E26"/>
    <w:rsid w:val="004624DA"/>
    <w:rsid w:val="00467DB6"/>
    <w:rsid w:val="004713E4"/>
    <w:rsid w:val="00472484"/>
    <w:rsid w:val="004726BE"/>
    <w:rsid w:val="004749C4"/>
    <w:rsid w:val="00476D9B"/>
    <w:rsid w:val="00476DD0"/>
    <w:rsid w:val="00477B53"/>
    <w:rsid w:val="00481D2A"/>
    <w:rsid w:val="00482312"/>
    <w:rsid w:val="004A6D4E"/>
    <w:rsid w:val="004B469C"/>
    <w:rsid w:val="004B4FEF"/>
    <w:rsid w:val="004C66B5"/>
    <w:rsid w:val="004D2546"/>
    <w:rsid w:val="004D382A"/>
    <w:rsid w:val="004D7C8B"/>
    <w:rsid w:val="004D7CD5"/>
    <w:rsid w:val="004E24DA"/>
    <w:rsid w:val="004F1D04"/>
    <w:rsid w:val="004F70A4"/>
    <w:rsid w:val="00504E83"/>
    <w:rsid w:val="0050529C"/>
    <w:rsid w:val="00514F07"/>
    <w:rsid w:val="00517E86"/>
    <w:rsid w:val="00522A0E"/>
    <w:rsid w:val="00524C6A"/>
    <w:rsid w:val="00525509"/>
    <w:rsid w:val="005262D6"/>
    <w:rsid w:val="00537514"/>
    <w:rsid w:val="00542659"/>
    <w:rsid w:val="00544D07"/>
    <w:rsid w:val="005539F2"/>
    <w:rsid w:val="0055463E"/>
    <w:rsid w:val="00563FC7"/>
    <w:rsid w:val="0057149A"/>
    <w:rsid w:val="005762DD"/>
    <w:rsid w:val="00577CC9"/>
    <w:rsid w:val="00581181"/>
    <w:rsid w:val="00585B5D"/>
    <w:rsid w:val="00590A8E"/>
    <w:rsid w:val="0059575C"/>
    <w:rsid w:val="00595CA0"/>
    <w:rsid w:val="005A02CF"/>
    <w:rsid w:val="005B2E14"/>
    <w:rsid w:val="005B48B1"/>
    <w:rsid w:val="005B61EE"/>
    <w:rsid w:val="005B6CEE"/>
    <w:rsid w:val="005C45E2"/>
    <w:rsid w:val="005C6538"/>
    <w:rsid w:val="005D0BF4"/>
    <w:rsid w:val="005D0C13"/>
    <w:rsid w:val="005D1BCF"/>
    <w:rsid w:val="005D439E"/>
    <w:rsid w:val="005D782A"/>
    <w:rsid w:val="005D79D2"/>
    <w:rsid w:val="005E3520"/>
    <w:rsid w:val="005F6078"/>
    <w:rsid w:val="006017E9"/>
    <w:rsid w:val="0060316F"/>
    <w:rsid w:val="00610A15"/>
    <w:rsid w:val="00612E3C"/>
    <w:rsid w:val="006155E1"/>
    <w:rsid w:val="0062100B"/>
    <w:rsid w:val="006215D3"/>
    <w:rsid w:val="00635307"/>
    <w:rsid w:val="00645397"/>
    <w:rsid w:val="00661C46"/>
    <w:rsid w:val="00675FD3"/>
    <w:rsid w:val="00681B35"/>
    <w:rsid w:val="00686650"/>
    <w:rsid w:val="00694328"/>
    <w:rsid w:val="00696F0E"/>
    <w:rsid w:val="006A33FD"/>
    <w:rsid w:val="006B2DED"/>
    <w:rsid w:val="006B65F3"/>
    <w:rsid w:val="006B7433"/>
    <w:rsid w:val="006C0783"/>
    <w:rsid w:val="006C0D66"/>
    <w:rsid w:val="006C0ECC"/>
    <w:rsid w:val="006D0A55"/>
    <w:rsid w:val="006D2CD6"/>
    <w:rsid w:val="006D6AF0"/>
    <w:rsid w:val="006E16BC"/>
    <w:rsid w:val="006E392A"/>
    <w:rsid w:val="006E5E81"/>
    <w:rsid w:val="006F5A9B"/>
    <w:rsid w:val="007037A3"/>
    <w:rsid w:val="0070451F"/>
    <w:rsid w:val="00705BC9"/>
    <w:rsid w:val="0070720B"/>
    <w:rsid w:val="00707323"/>
    <w:rsid w:val="00712DC3"/>
    <w:rsid w:val="00717C3D"/>
    <w:rsid w:val="00721BFD"/>
    <w:rsid w:val="00724629"/>
    <w:rsid w:val="00743A2A"/>
    <w:rsid w:val="00747AB2"/>
    <w:rsid w:val="00751790"/>
    <w:rsid w:val="00755BA8"/>
    <w:rsid w:val="0076511A"/>
    <w:rsid w:val="007652F6"/>
    <w:rsid w:val="00767F82"/>
    <w:rsid w:val="00771CC8"/>
    <w:rsid w:val="0077204D"/>
    <w:rsid w:val="00772129"/>
    <w:rsid w:val="0077225A"/>
    <w:rsid w:val="00780C5D"/>
    <w:rsid w:val="00784ACD"/>
    <w:rsid w:val="00791331"/>
    <w:rsid w:val="00794C75"/>
    <w:rsid w:val="007954B1"/>
    <w:rsid w:val="007A2FC2"/>
    <w:rsid w:val="007B0576"/>
    <w:rsid w:val="007B773C"/>
    <w:rsid w:val="007C0021"/>
    <w:rsid w:val="007C1E22"/>
    <w:rsid w:val="007C2C20"/>
    <w:rsid w:val="007C3993"/>
    <w:rsid w:val="007C40C6"/>
    <w:rsid w:val="007C6335"/>
    <w:rsid w:val="007D06BA"/>
    <w:rsid w:val="007D3AA4"/>
    <w:rsid w:val="007D6782"/>
    <w:rsid w:val="007E0B48"/>
    <w:rsid w:val="007E105F"/>
    <w:rsid w:val="007E13B6"/>
    <w:rsid w:val="007E14E5"/>
    <w:rsid w:val="007E2336"/>
    <w:rsid w:val="007E313B"/>
    <w:rsid w:val="007E70A3"/>
    <w:rsid w:val="007F1905"/>
    <w:rsid w:val="007F59E2"/>
    <w:rsid w:val="007F6402"/>
    <w:rsid w:val="008052EB"/>
    <w:rsid w:val="00811665"/>
    <w:rsid w:val="008125B5"/>
    <w:rsid w:val="00812761"/>
    <w:rsid w:val="008168EF"/>
    <w:rsid w:val="00816A97"/>
    <w:rsid w:val="00820718"/>
    <w:rsid w:val="00825056"/>
    <w:rsid w:val="00825466"/>
    <w:rsid w:val="00827DA6"/>
    <w:rsid w:val="00834FAB"/>
    <w:rsid w:val="00840306"/>
    <w:rsid w:val="00851560"/>
    <w:rsid w:val="0085225B"/>
    <w:rsid w:val="008537A9"/>
    <w:rsid w:val="00854056"/>
    <w:rsid w:val="00854C33"/>
    <w:rsid w:val="008550A9"/>
    <w:rsid w:val="00856800"/>
    <w:rsid w:val="00856D24"/>
    <w:rsid w:val="00866EE9"/>
    <w:rsid w:val="00867045"/>
    <w:rsid w:val="00887A53"/>
    <w:rsid w:val="00887CDD"/>
    <w:rsid w:val="0089227D"/>
    <w:rsid w:val="0089700E"/>
    <w:rsid w:val="00897095"/>
    <w:rsid w:val="00897D5D"/>
    <w:rsid w:val="008A5F09"/>
    <w:rsid w:val="008B28C9"/>
    <w:rsid w:val="008B2EF2"/>
    <w:rsid w:val="008B573F"/>
    <w:rsid w:val="008D2DB5"/>
    <w:rsid w:val="008E748F"/>
    <w:rsid w:val="008F2C3C"/>
    <w:rsid w:val="008F397C"/>
    <w:rsid w:val="00902927"/>
    <w:rsid w:val="00903517"/>
    <w:rsid w:val="00903BA8"/>
    <w:rsid w:val="00904EDF"/>
    <w:rsid w:val="00910318"/>
    <w:rsid w:val="00912B14"/>
    <w:rsid w:val="0091399F"/>
    <w:rsid w:val="00921836"/>
    <w:rsid w:val="00925907"/>
    <w:rsid w:val="00927A09"/>
    <w:rsid w:val="0094636D"/>
    <w:rsid w:val="00960575"/>
    <w:rsid w:val="00960837"/>
    <w:rsid w:val="0096098B"/>
    <w:rsid w:val="00964998"/>
    <w:rsid w:val="00966D82"/>
    <w:rsid w:val="00970EC4"/>
    <w:rsid w:val="009749E2"/>
    <w:rsid w:val="0098318B"/>
    <w:rsid w:val="0098527B"/>
    <w:rsid w:val="00992E62"/>
    <w:rsid w:val="009A1CC2"/>
    <w:rsid w:val="009A7FF8"/>
    <w:rsid w:val="009B119C"/>
    <w:rsid w:val="009B44D7"/>
    <w:rsid w:val="009B5F00"/>
    <w:rsid w:val="009B734C"/>
    <w:rsid w:val="009C4C1F"/>
    <w:rsid w:val="009D1331"/>
    <w:rsid w:val="009E2C33"/>
    <w:rsid w:val="009E462B"/>
    <w:rsid w:val="009F42C6"/>
    <w:rsid w:val="009F4A77"/>
    <w:rsid w:val="00A00A7C"/>
    <w:rsid w:val="00A01533"/>
    <w:rsid w:val="00A015F8"/>
    <w:rsid w:val="00A04D39"/>
    <w:rsid w:val="00A124C9"/>
    <w:rsid w:val="00A14382"/>
    <w:rsid w:val="00A214DA"/>
    <w:rsid w:val="00A238A5"/>
    <w:rsid w:val="00A30450"/>
    <w:rsid w:val="00A42595"/>
    <w:rsid w:val="00A44921"/>
    <w:rsid w:val="00A45187"/>
    <w:rsid w:val="00A472CA"/>
    <w:rsid w:val="00A5433E"/>
    <w:rsid w:val="00A56184"/>
    <w:rsid w:val="00A57FF5"/>
    <w:rsid w:val="00A705D6"/>
    <w:rsid w:val="00A70ACA"/>
    <w:rsid w:val="00A71817"/>
    <w:rsid w:val="00A829A8"/>
    <w:rsid w:val="00A844D8"/>
    <w:rsid w:val="00A93740"/>
    <w:rsid w:val="00A95406"/>
    <w:rsid w:val="00A970CB"/>
    <w:rsid w:val="00AA0293"/>
    <w:rsid w:val="00AA062C"/>
    <w:rsid w:val="00AA0892"/>
    <w:rsid w:val="00AA1A65"/>
    <w:rsid w:val="00AA75D1"/>
    <w:rsid w:val="00AB6A7F"/>
    <w:rsid w:val="00AC13E6"/>
    <w:rsid w:val="00AC4F37"/>
    <w:rsid w:val="00AD0A67"/>
    <w:rsid w:val="00AD25F6"/>
    <w:rsid w:val="00AE0A49"/>
    <w:rsid w:val="00AE0F3A"/>
    <w:rsid w:val="00AE26BF"/>
    <w:rsid w:val="00AE4876"/>
    <w:rsid w:val="00AF1BE3"/>
    <w:rsid w:val="00B01F1A"/>
    <w:rsid w:val="00B06A8D"/>
    <w:rsid w:val="00B104EB"/>
    <w:rsid w:val="00B10DA7"/>
    <w:rsid w:val="00B136D0"/>
    <w:rsid w:val="00B17236"/>
    <w:rsid w:val="00B24BD7"/>
    <w:rsid w:val="00B25F78"/>
    <w:rsid w:val="00B4155C"/>
    <w:rsid w:val="00B42F4E"/>
    <w:rsid w:val="00B515A8"/>
    <w:rsid w:val="00B54B15"/>
    <w:rsid w:val="00B570F0"/>
    <w:rsid w:val="00B65125"/>
    <w:rsid w:val="00B73AE0"/>
    <w:rsid w:val="00B93FFE"/>
    <w:rsid w:val="00BB5B98"/>
    <w:rsid w:val="00BB67E1"/>
    <w:rsid w:val="00BD338B"/>
    <w:rsid w:val="00BD57B3"/>
    <w:rsid w:val="00BE2E85"/>
    <w:rsid w:val="00BE4D3E"/>
    <w:rsid w:val="00BF464C"/>
    <w:rsid w:val="00C02F21"/>
    <w:rsid w:val="00C0545F"/>
    <w:rsid w:val="00C165D6"/>
    <w:rsid w:val="00C17AC4"/>
    <w:rsid w:val="00C254E8"/>
    <w:rsid w:val="00C31AC4"/>
    <w:rsid w:val="00C34E26"/>
    <w:rsid w:val="00C35916"/>
    <w:rsid w:val="00C41ED1"/>
    <w:rsid w:val="00C41F4C"/>
    <w:rsid w:val="00C501B6"/>
    <w:rsid w:val="00C51FC6"/>
    <w:rsid w:val="00C57B56"/>
    <w:rsid w:val="00C57CCD"/>
    <w:rsid w:val="00C607C7"/>
    <w:rsid w:val="00C62093"/>
    <w:rsid w:val="00C72D06"/>
    <w:rsid w:val="00C77F04"/>
    <w:rsid w:val="00C8208C"/>
    <w:rsid w:val="00C83522"/>
    <w:rsid w:val="00C96BDE"/>
    <w:rsid w:val="00CA0CD1"/>
    <w:rsid w:val="00CA1360"/>
    <w:rsid w:val="00CA3F57"/>
    <w:rsid w:val="00CC2BBA"/>
    <w:rsid w:val="00CD7B1C"/>
    <w:rsid w:val="00CE212B"/>
    <w:rsid w:val="00CE431C"/>
    <w:rsid w:val="00CE60FA"/>
    <w:rsid w:val="00CE6B69"/>
    <w:rsid w:val="00CF00AF"/>
    <w:rsid w:val="00CF06C8"/>
    <w:rsid w:val="00D11DFD"/>
    <w:rsid w:val="00D129A8"/>
    <w:rsid w:val="00D12E00"/>
    <w:rsid w:val="00D1301B"/>
    <w:rsid w:val="00D1404A"/>
    <w:rsid w:val="00D15516"/>
    <w:rsid w:val="00D15E7F"/>
    <w:rsid w:val="00D16750"/>
    <w:rsid w:val="00D16D44"/>
    <w:rsid w:val="00D27220"/>
    <w:rsid w:val="00D272EE"/>
    <w:rsid w:val="00D31EF2"/>
    <w:rsid w:val="00D34BC7"/>
    <w:rsid w:val="00D36B65"/>
    <w:rsid w:val="00D561B6"/>
    <w:rsid w:val="00D605B6"/>
    <w:rsid w:val="00D715A9"/>
    <w:rsid w:val="00D72E07"/>
    <w:rsid w:val="00D75FFA"/>
    <w:rsid w:val="00D84F14"/>
    <w:rsid w:val="00D86B58"/>
    <w:rsid w:val="00D906DE"/>
    <w:rsid w:val="00DA6440"/>
    <w:rsid w:val="00DA6FF1"/>
    <w:rsid w:val="00DB6461"/>
    <w:rsid w:val="00DB6A73"/>
    <w:rsid w:val="00DC4D82"/>
    <w:rsid w:val="00DD0878"/>
    <w:rsid w:val="00DD09FC"/>
    <w:rsid w:val="00DD0D4C"/>
    <w:rsid w:val="00DD58AC"/>
    <w:rsid w:val="00DE3BAF"/>
    <w:rsid w:val="00DE6A98"/>
    <w:rsid w:val="00DF0672"/>
    <w:rsid w:val="00DF0BA8"/>
    <w:rsid w:val="00DF58F2"/>
    <w:rsid w:val="00DF665B"/>
    <w:rsid w:val="00DF6B14"/>
    <w:rsid w:val="00E04EB5"/>
    <w:rsid w:val="00E054A5"/>
    <w:rsid w:val="00E1069A"/>
    <w:rsid w:val="00E13677"/>
    <w:rsid w:val="00E15FBF"/>
    <w:rsid w:val="00E208E0"/>
    <w:rsid w:val="00E2453A"/>
    <w:rsid w:val="00E334EE"/>
    <w:rsid w:val="00E34620"/>
    <w:rsid w:val="00E35FA6"/>
    <w:rsid w:val="00E36B61"/>
    <w:rsid w:val="00E40E9B"/>
    <w:rsid w:val="00E415C7"/>
    <w:rsid w:val="00E41920"/>
    <w:rsid w:val="00E44A1E"/>
    <w:rsid w:val="00E45422"/>
    <w:rsid w:val="00E46C6E"/>
    <w:rsid w:val="00E47424"/>
    <w:rsid w:val="00E479BA"/>
    <w:rsid w:val="00E47CA5"/>
    <w:rsid w:val="00E510DF"/>
    <w:rsid w:val="00E53EE5"/>
    <w:rsid w:val="00E6341C"/>
    <w:rsid w:val="00E742D1"/>
    <w:rsid w:val="00E8193A"/>
    <w:rsid w:val="00E85933"/>
    <w:rsid w:val="00E87590"/>
    <w:rsid w:val="00E903E8"/>
    <w:rsid w:val="00E90833"/>
    <w:rsid w:val="00E927FA"/>
    <w:rsid w:val="00EA7576"/>
    <w:rsid w:val="00EA7915"/>
    <w:rsid w:val="00EB4DB2"/>
    <w:rsid w:val="00EB7325"/>
    <w:rsid w:val="00ED1E29"/>
    <w:rsid w:val="00ED340D"/>
    <w:rsid w:val="00EE4880"/>
    <w:rsid w:val="00EE4ACF"/>
    <w:rsid w:val="00EE4B53"/>
    <w:rsid w:val="00EE56E6"/>
    <w:rsid w:val="00F0453D"/>
    <w:rsid w:val="00F11C04"/>
    <w:rsid w:val="00F141C7"/>
    <w:rsid w:val="00F27482"/>
    <w:rsid w:val="00F35D5D"/>
    <w:rsid w:val="00F35E0E"/>
    <w:rsid w:val="00F36A1C"/>
    <w:rsid w:val="00F41DBE"/>
    <w:rsid w:val="00F449AC"/>
    <w:rsid w:val="00F4515C"/>
    <w:rsid w:val="00F45814"/>
    <w:rsid w:val="00F46BA5"/>
    <w:rsid w:val="00F47DE9"/>
    <w:rsid w:val="00F5047C"/>
    <w:rsid w:val="00F50EF1"/>
    <w:rsid w:val="00F56863"/>
    <w:rsid w:val="00F606AD"/>
    <w:rsid w:val="00F60CD2"/>
    <w:rsid w:val="00F61679"/>
    <w:rsid w:val="00F706D0"/>
    <w:rsid w:val="00F7083E"/>
    <w:rsid w:val="00F73262"/>
    <w:rsid w:val="00F774F1"/>
    <w:rsid w:val="00F90F7D"/>
    <w:rsid w:val="00FA6A1E"/>
    <w:rsid w:val="00FB2AE1"/>
    <w:rsid w:val="00FB5173"/>
    <w:rsid w:val="00FB5921"/>
    <w:rsid w:val="00FB5F2D"/>
    <w:rsid w:val="00FC1CC0"/>
    <w:rsid w:val="00FC5D2A"/>
    <w:rsid w:val="00FD3E38"/>
    <w:rsid w:val="00FD45D4"/>
    <w:rsid w:val="00FD5035"/>
    <w:rsid w:val="00FD64FD"/>
    <w:rsid w:val="00FE0CE3"/>
    <w:rsid w:val="00FF6B58"/>
    <w:rsid w:val="219C6A6B"/>
    <w:rsid w:val="55B2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176</Words>
  <Characters>1005</Characters>
  <Lines>8</Lines>
  <Paragraphs>2</Paragraphs>
  <TotalTime>23</TotalTime>
  <ScaleCrop>false</ScaleCrop>
  <LinksUpToDate>false</LinksUpToDate>
  <CharactersWithSpaces>1179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2019-09-17T03:08:00Z</dcterms:created>
  <dc:creator>周亚</dc:creator>
  <cp:lastModifiedBy>叶琳艳</cp:lastModifiedBy>
  <cp:lastPrinted>2019-09-18T06:12:00Z</cp:lastPrinted>
  <dcterms:modified xsi:type="dcterms:W3CDTF">2019-09-19T01:38:57Z</dcterms:modified>
  <dc:title>陕西省交口抽渭管理局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